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A5" w:rsidRDefault="00921F10" w:rsidP="00921F1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Gail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Gile’s</w:t>
      </w:r>
      <w:proofErr w:type="spellEnd"/>
      <w:r>
        <w:rPr>
          <w:rFonts w:ascii="Comic Sans MS" w:hAnsi="Comic Sans MS"/>
          <w:sz w:val="28"/>
          <w:szCs w:val="28"/>
        </w:rPr>
        <w:t xml:space="preserve">  English</w:t>
      </w:r>
      <w:proofErr w:type="gramEnd"/>
      <w:r>
        <w:rPr>
          <w:rFonts w:ascii="Comic Sans MS" w:hAnsi="Comic Sans MS"/>
          <w:sz w:val="28"/>
          <w:szCs w:val="28"/>
        </w:rPr>
        <w:t xml:space="preserve"> Toffee</w:t>
      </w:r>
    </w:p>
    <w:p w:rsidR="00921F10" w:rsidRDefault="00921F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sticks butter</w:t>
      </w:r>
    </w:p>
    <w:p w:rsidR="00921F10" w:rsidRDefault="00921F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cup sugar</w:t>
      </w:r>
    </w:p>
    <w:p w:rsidR="00921F10" w:rsidRDefault="00921F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small Hershey chocolate bars</w:t>
      </w:r>
    </w:p>
    <w:p w:rsidR="00921F10" w:rsidRDefault="00921F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cup chopped pecans</w:t>
      </w:r>
    </w:p>
    <w:p w:rsidR="00921F10" w:rsidRPr="00921F10" w:rsidRDefault="00921F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Sprinkle pecans onto an 8x8 inch pan.  Melt butter and sugar over medium heat in non-Teflon pan stirring constantly until it begins to boil.  Continue stirring for about 10 minutes or until mixture turns a caramel color.  Pour over pecans to cover.  Wait 1-2 minutes and put broken chocolate pieces on top.  Let melt then spread over all.  Let cool and break into pieces with knife.</w:t>
      </w:r>
    </w:p>
    <w:sectPr w:rsidR="00921F10" w:rsidRPr="00921F10" w:rsidSect="00296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20"/>
  <w:characterSpacingControl w:val="doNotCompress"/>
  <w:compat/>
  <w:rsids>
    <w:rsidRoot w:val="00921F10"/>
    <w:rsid w:val="002968A5"/>
    <w:rsid w:val="0092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Company>Hewlett-Packard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EileenM</dc:creator>
  <cp:lastModifiedBy>EileenM</cp:lastModifiedBy>
  <cp:revision>1</cp:revision>
  <dcterms:created xsi:type="dcterms:W3CDTF">2010-10-19T00:57:00Z</dcterms:created>
  <dcterms:modified xsi:type="dcterms:W3CDTF">2010-10-19T01:06:00Z</dcterms:modified>
</cp:coreProperties>
</file>