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89" w:rsidRDefault="00642389" w:rsidP="00332BC9">
      <w:pPr>
        <w:rPr>
          <w:b/>
          <w:bCs/>
          <w:sz w:val="28"/>
          <w:szCs w:val="28"/>
        </w:rPr>
      </w:pPr>
      <w:r>
        <w:rPr>
          <w:b/>
          <w:bCs/>
          <w:noProof/>
          <w:sz w:val="28"/>
          <w:szCs w:val="28"/>
        </w:rPr>
        <w:drawing>
          <wp:inline distT="0" distB="0" distL="0" distR="0">
            <wp:extent cx="4102735" cy="1280160"/>
            <wp:effectExtent l="0" t="0" r="0" b="0"/>
            <wp:docPr id="8" name="Picture 8" descr="C:\Users\pc\Desktop\New folder\unname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New folder\unnamed - Cop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735" cy="1280160"/>
                    </a:xfrm>
                    <a:prstGeom prst="rect">
                      <a:avLst/>
                    </a:prstGeom>
                    <a:noFill/>
                    <a:ln>
                      <a:noFill/>
                    </a:ln>
                  </pic:spPr>
                </pic:pic>
              </a:graphicData>
            </a:graphic>
          </wp:inline>
        </w:drawing>
      </w:r>
      <w:r w:rsidR="00332BC9" w:rsidRPr="00642389">
        <w:rPr>
          <w:b/>
          <w:bCs/>
          <w:sz w:val="28"/>
          <w:szCs w:val="28"/>
        </w:rPr>
        <w:t xml:space="preserve"> </w:t>
      </w:r>
    </w:p>
    <w:p w:rsidR="00332BC9" w:rsidRPr="00642389" w:rsidRDefault="00332BC9" w:rsidP="00332BC9">
      <w:pPr>
        <w:rPr>
          <w:rStyle w:val="TitleChar"/>
        </w:rPr>
      </w:pPr>
      <w:r w:rsidRPr="00642389">
        <w:rPr>
          <w:rStyle w:val="TitleChar"/>
        </w:rPr>
        <w:t>“2-Day Mixology Course”</w:t>
      </w:r>
    </w:p>
    <w:p w:rsidR="00332BC9" w:rsidRPr="00332BC9" w:rsidRDefault="00332BC9" w:rsidP="00332BC9">
      <w:pPr>
        <w:rPr>
          <w:b/>
          <w:bCs/>
        </w:rPr>
      </w:pPr>
      <w:r w:rsidRPr="00332BC9">
        <w:rPr>
          <w:b/>
          <w:bCs/>
        </w:rPr>
        <w:t>Learn bartending history and modern methods from the professionals!</w:t>
      </w:r>
    </w:p>
    <w:p w:rsidR="00332BC9" w:rsidRDefault="00332BC9" w:rsidP="00F33BAC">
      <w:pPr>
        <w:jc w:val="both"/>
      </w:pPr>
      <w:r>
        <w:t>The 2-Day Mixology is an oppo</w:t>
      </w:r>
      <w:r w:rsidR="00F33BAC">
        <w:t xml:space="preserve">rtunity for talented bartenders, </w:t>
      </w:r>
      <w:proofErr w:type="gramStart"/>
      <w:r w:rsidR="00F33BAC" w:rsidRPr="00F33BAC">
        <w:t xml:space="preserve">experienced  </w:t>
      </w:r>
      <w:r>
        <w:t>bar</w:t>
      </w:r>
      <w:proofErr w:type="gramEnd"/>
      <w:r>
        <w:t xml:space="preserve"> Chefs</w:t>
      </w:r>
      <w:r w:rsidR="00F33BAC">
        <w:t xml:space="preserve"> and</w:t>
      </w:r>
      <w:r w:rsidR="00F33BAC" w:rsidRPr="00F33BAC">
        <w:t xml:space="preserve"> beginners </w:t>
      </w:r>
      <w:r>
        <w:t xml:space="preserve">to introduce themselves to the fascinating world of mixology. You will learn about the origins of </w:t>
      </w:r>
      <w:bookmarkStart w:id="0" w:name="_GoBack"/>
      <w:bookmarkEnd w:id="0"/>
      <w:r>
        <w:t>bartending, remarkable modern day products, techniques and cocktail recipes used by bartenders today. After your course, you will have a brand new outlook on the craft and will be able to wow your customers with your knowledge and skills.</w:t>
      </w:r>
    </w:p>
    <w:p w:rsidR="00624CAC" w:rsidRDefault="00F33BAC" w:rsidP="005D240B">
      <w:pPr>
        <w:spacing w:before="100" w:beforeAutospacing="1" w:after="100" w:afterAutospacing="1" w:line="240" w:lineRule="auto"/>
        <w:outlineLvl w:val="2"/>
        <w:rPr>
          <w:rFonts w:ascii="Times New Roman" w:eastAsia="Times New Roman" w:hAnsi="Times New Roman" w:cs="Times New Roman"/>
          <w:b/>
          <w:bCs/>
          <w:sz w:val="27"/>
          <w:szCs w:val="27"/>
        </w:rPr>
      </w:pPr>
      <w:r>
        <w:rPr>
          <w:noProof/>
        </w:rPr>
        <w:drawing>
          <wp:inline distT="0" distB="0" distL="0" distR="0" wp14:anchorId="3221B200" wp14:editId="6B41F463">
            <wp:extent cx="5943600" cy="9880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988060"/>
                    </a:xfrm>
                    <a:prstGeom prst="rect">
                      <a:avLst/>
                    </a:prstGeom>
                  </pic:spPr>
                </pic:pic>
              </a:graphicData>
            </a:graphic>
          </wp:inline>
        </w:drawing>
      </w:r>
    </w:p>
    <w:p w:rsidR="005D240B" w:rsidRPr="005D240B" w:rsidRDefault="005D240B" w:rsidP="00767C16">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5D240B">
        <w:rPr>
          <w:rFonts w:ascii="Times New Roman" w:eastAsia="Times New Roman" w:hAnsi="Times New Roman" w:cs="Times New Roman"/>
          <w:b/>
          <w:bCs/>
          <w:sz w:val="27"/>
          <w:szCs w:val="27"/>
        </w:rPr>
        <w:t>3 Reasons to Book Now</w:t>
      </w:r>
    </w:p>
    <w:p w:rsidR="005D240B" w:rsidRPr="005D240B" w:rsidRDefault="005D240B" w:rsidP="00767C16">
      <w:pPr>
        <w:spacing w:before="100" w:beforeAutospacing="1" w:after="100" w:afterAutospacing="1" w:line="240" w:lineRule="auto"/>
        <w:jc w:val="both"/>
        <w:rPr>
          <w:rFonts w:ascii="Times New Roman" w:eastAsia="Times New Roman" w:hAnsi="Times New Roman" w:cs="Times New Roman"/>
          <w:sz w:val="24"/>
          <w:szCs w:val="24"/>
        </w:rPr>
      </w:pPr>
      <w:r w:rsidRPr="005D240B">
        <w:rPr>
          <w:rFonts w:ascii="Times New Roman" w:eastAsia="Times New Roman" w:hAnsi="Times New Roman" w:cs="Times New Roman"/>
          <w:sz w:val="24"/>
          <w:szCs w:val="24"/>
        </w:rPr>
        <w:t>Looking for that boost of bartending knowledge? Look no further, the 2-Day Mixology is for you! Here are three simple reasons to book now:</w:t>
      </w:r>
    </w:p>
    <w:p w:rsidR="005D240B" w:rsidRPr="005D240B" w:rsidRDefault="005D240B" w:rsidP="00767C16">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5D240B">
        <w:rPr>
          <w:rFonts w:ascii="Times New Roman" w:eastAsia="Times New Roman" w:hAnsi="Times New Roman" w:cs="Times New Roman"/>
          <w:sz w:val="24"/>
          <w:szCs w:val="24"/>
        </w:rPr>
        <w:t>Learn brand new, innovative and exciting twists on classic cocktails</w:t>
      </w:r>
    </w:p>
    <w:p w:rsidR="005D240B" w:rsidRPr="005D240B" w:rsidRDefault="005D240B" w:rsidP="00767C16">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5D240B">
        <w:rPr>
          <w:rFonts w:ascii="Times New Roman" w:eastAsia="Times New Roman" w:hAnsi="Times New Roman" w:cs="Times New Roman"/>
          <w:sz w:val="24"/>
          <w:szCs w:val="24"/>
        </w:rPr>
        <w:t xml:space="preserve">Focus on the history of cocktails and bartending from punch to </w:t>
      </w:r>
      <w:proofErr w:type="spellStart"/>
      <w:r w:rsidRPr="005D240B">
        <w:rPr>
          <w:rFonts w:ascii="Times New Roman" w:eastAsia="Times New Roman" w:hAnsi="Times New Roman" w:cs="Times New Roman"/>
          <w:sz w:val="24"/>
          <w:szCs w:val="24"/>
        </w:rPr>
        <w:t>Tiki</w:t>
      </w:r>
      <w:proofErr w:type="spellEnd"/>
      <w:r w:rsidRPr="005D240B">
        <w:rPr>
          <w:rFonts w:ascii="Times New Roman" w:eastAsia="Times New Roman" w:hAnsi="Times New Roman" w:cs="Times New Roman"/>
          <w:sz w:val="24"/>
          <w:szCs w:val="24"/>
        </w:rPr>
        <w:t>!</w:t>
      </w:r>
    </w:p>
    <w:p w:rsidR="005D240B" w:rsidRPr="005D240B" w:rsidRDefault="005D240B" w:rsidP="00767C16">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5D240B">
        <w:rPr>
          <w:rFonts w:ascii="Times New Roman" w:eastAsia="Times New Roman" w:hAnsi="Times New Roman" w:cs="Times New Roman"/>
          <w:sz w:val="24"/>
          <w:szCs w:val="24"/>
        </w:rPr>
        <w:t>Learn to make homemade products and turn great drinks into absolute perfection</w:t>
      </w:r>
    </w:p>
    <w:p w:rsidR="00642389" w:rsidRDefault="00642389" w:rsidP="00B340CF"/>
    <w:p w:rsidR="002A3477" w:rsidRDefault="00F33BAC" w:rsidP="002A3477">
      <w:pPr>
        <w:spacing w:after="0" w:line="240" w:lineRule="auto"/>
        <w:rPr>
          <w:rStyle w:val="Heading2Char"/>
        </w:rPr>
      </w:pPr>
      <w:r w:rsidRPr="002A3477">
        <w:rPr>
          <w:rStyle w:val="Heading2Char"/>
        </w:rPr>
        <w:t>BOOK NOW</w:t>
      </w:r>
    </w:p>
    <w:p w:rsidR="002A3477" w:rsidRDefault="002A3477" w:rsidP="002A3477">
      <w:pPr>
        <w:spacing w:after="0" w:line="240" w:lineRule="auto"/>
        <w:rPr>
          <w:rStyle w:val="Heading2Char"/>
        </w:rPr>
      </w:pPr>
      <w:r>
        <w:rPr>
          <w:rStyle w:val="Heading2Char"/>
        </w:rPr>
        <w:t>Tel. 70088818</w:t>
      </w:r>
    </w:p>
    <w:p w:rsidR="002A3477" w:rsidRDefault="002A3477" w:rsidP="002A3477">
      <w:pPr>
        <w:spacing w:after="0" w:line="240" w:lineRule="auto"/>
      </w:pPr>
      <w:r>
        <w:rPr>
          <w:rStyle w:val="Heading2Char"/>
        </w:rPr>
        <w:t>ihm.pafos@gmail.com</w:t>
      </w:r>
      <w:r w:rsidR="00F33BAC">
        <w:t xml:space="preserve"> </w:t>
      </w:r>
    </w:p>
    <w:p w:rsidR="002A3477" w:rsidRDefault="002A3477" w:rsidP="00B340CF">
      <w:pPr>
        <w:rPr>
          <w:rStyle w:val="Heading2Char"/>
        </w:rPr>
      </w:pPr>
    </w:p>
    <w:p w:rsidR="002A3477" w:rsidRDefault="002A3477" w:rsidP="002A3477">
      <w:pPr>
        <w:spacing w:after="0" w:line="240" w:lineRule="auto"/>
        <w:rPr>
          <w:rStyle w:val="Heading2Char"/>
        </w:rPr>
      </w:pPr>
      <w:r>
        <w:rPr>
          <w:rStyle w:val="Heading2Char"/>
        </w:rPr>
        <w:t>Download the</w:t>
      </w:r>
      <w:r w:rsidRPr="002A3477">
        <w:rPr>
          <w:rStyle w:val="Heading2Char"/>
        </w:rPr>
        <w:t xml:space="preserve"> </w:t>
      </w:r>
      <w:r w:rsidRPr="002A3477">
        <w:rPr>
          <w:rStyle w:val="Heading1Char"/>
          <w:sz w:val="40"/>
          <w:szCs w:val="40"/>
        </w:rPr>
        <w:t>“2 – Day Mixology Course”</w:t>
      </w:r>
      <w:r w:rsidRPr="002A3477">
        <w:rPr>
          <w:rStyle w:val="Heading2Char"/>
        </w:rPr>
        <w:t xml:space="preserve"> Curriculum</w:t>
      </w:r>
      <w:r>
        <w:rPr>
          <w:rStyle w:val="Heading2Char"/>
        </w:rPr>
        <w:t xml:space="preserve"> </w:t>
      </w:r>
    </w:p>
    <w:p w:rsidR="002A3477" w:rsidRDefault="002A3477" w:rsidP="002A3477">
      <w:pPr>
        <w:spacing w:after="0" w:line="240" w:lineRule="auto"/>
        <w:rPr>
          <w:rStyle w:val="Heading2Char"/>
        </w:rPr>
      </w:pPr>
      <w:hyperlink r:id="rId8" w:history="1">
        <w:r w:rsidRPr="00A50097">
          <w:rPr>
            <w:rStyle w:val="Hyperlink"/>
            <w:rFonts w:asciiTheme="majorHAnsi" w:eastAsiaTheme="majorEastAsia" w:hAnsiTheme="majorHAnsi" w:cstheme="majorBidi"/>
            <w:sz w:val="26"/>
            <w:szCs w:val="26"/>
          </w:rPr>
          <w:t>www.ihmcy.com</w:t>
        </w:r>
      </w:hyperlink>
    </w:p>
    <w:p w:rsidR="00642389" w:rsidRDefault="00642389" w:rsidP="00B340CF"/>
    <w:p w:rsidR="00642389" w:rsidRDefault="00642389" w:rsidP="00B340CF"/>
    <w:p w:rsidR="005D240B" w:rsidRPr="00642389" w:rsidRDefault="00642389" w:rsidP="00642389">
      <w:pPr>
        <w:pStyle w:val="Title"/>
      </w:pPr>
      <w:r w:rsidRPr="00642389">
        <w:lastRenderedPageBreak/>
        <w:t>Course Curriculum - 2-Day Mixology</w:t>
      </w:r>
    </w:p>
    <w:p w:rsidR="00642389" w:rsidRDefault="00642389" w:rsidP="00FF365A">
      <w:pPr>
        <w:pStyle w:val="Heading2"/>
        <w:spacing w:line="240" w:lineRule="auto"/>
      </w:pPr>
      <w:r w:rsidRPr="00FF365A">
        <w:t>Day 1 (6hrs)</w:t>
      </w:r>
    </w:p>
    <w:p w:rsidR="00FF365A" w:rsidRPr="00FF365A" w:rsidRDefault="00FF365A" w:rsidP="00FF365A">
      <w:pPr>
        <w:spacing w:after="0"/>
      </w:pPr>
    </w:p>
    <w:p w:rsidR="00B340CF" w:rsidRPr="00B340CF" w:rsidRDefault="00B340CF" w:rsidP="00B340CF">
      <w:pPr>
        <w:rPr>
          <w:b/>
          <w:bCs/>
        </w:rPr>
      </w:pPr>
      <w:r>
        <w:rPr>
          <w:noProof/>
        </w:rPr>
        <w:drawing>
          <wp:anchor distT="0" distB="0" distL="114300" distR="114300" simplePos="0" relativeHeight="251658240" behindDoc="1" locked="0" layoutInCell="1" allowOverlap="1" wp14:anchorId="1CCF595C" wp14:editId="59A3E2E8">
            <wp:simplePos x="0" y="0"/>
            <wp:positionH relativeFrom="column">
              <wp:posOffset>2019300</wp:posOffset>
            </wp:positionH>
            <wp:positionV relativeFrom="paragraph">
              <wp:posOffset>-37161</wp:posOffset>
            </wp:positionV>
            <wp:extent cx="2599690" cy="1073150"/>
            <wp:effectExtent l="0" t="0" r="0" b="0"/>
            <wp:wrapNone/>
            <wp:docPr id="1" name="Picture 1" descr="01-580x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580x24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69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0CF">
        <w:rPr>
          <w:b/>
          <w:bCs/>
        </w:rPr>
        <w:t>The Journey of the Bartender – from Past to Present</w:t>
      </w:r>
    </w:p>
    <w:p w:rsidR="00B340CF" w:rsidRPr="00B340CF" w:rsidRDefault="00B340CF" w:rsidP="00B340CF">
      <w:r w:rsidRPr="00B340CF">
        <w:t>Learn about the history of the bartender, how the industry and the crafts-men have been changing and developing the profession over the years. In addition, you will discover the importance of ingredients, techniques and equipment in making quality cocktails</w:t>
      </w:r>
    </w:p>
    <w:p w:rsidR="00B340CF" w:rsidRPr="00B340CF" w:rsidRDefault="00B340CF" w:rsidP="00B340CF">
      <w:pPr>
        <w:rPr>
          <w:b/>
          <w:bCs/>
        </w:rPr>
      </w:pPr>
      <w:r w:rsidRPr="00B340CF">
        <w:rPr>
          <w:b/>
          <w:bCs/>
        </w:rPr>
        <w:t>Pre-Prohibition and Prohibition Eras</w:t>
      </w:r>
    </w:p>
    <w:p w:rsidR="00B340CF" w:rsidRPr="00B340CF" w:rsidRDefault="00B340CF" w:rsidP="00B340CF">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7F62322A" wp14:editId="752B6978">
            <wp:simplePos x="0" y="0"/>
            <wp:positionH relativeFrom="column">
              <wp:posOffset>4427911</wp:posOffset>
            </wp:positionH>
            <wp:positionV relativeFrom="paragraph">
              <wp:posOffset>287793</wp:posOffset>
            </wp:positionV>
            <wp:extent cx="2647315" cy="1092835"/>
            <wp:effectExtent l="0" t="0" r="635" b="0"/>
            <wp:wrapNone/>
            <wp:docPr id="2" name="Picture 2" descr="02-580x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2-580x24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315"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0CF">
        <w:rPr>
          <w:rFonts w:ascii="Times New Roman" w:eastAsia="Times New Roman" w:hAnsi="Times New Roman" w:cs="Times New Roman"/>
          <w:sz w:val="24"/>
          <w:szCs w:val="24"/>
        </w:rPr>
        <w:t>Prohibition changed society’s position on alcohol and we still feel the effects today. The bar industry changed during this period, many classic drinks were invented in the time leading up to prohibition, you will learn how to make these and taste them! You will learn:</w:t>
      </w:r>
    </w:p>
    <w:p w:rsidR="00B340CF" w:rsidRPr="00B340CF" w:rsidRDefault="00B340CF" w:rsidP="00B340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40CF">
        <w:rPr>
          <w:rFonts w:ascii="Times New Roman" w:eastAsia="Times New Roman" w:hAnsi="Times New Roman" w:cs="Times New Roman"/>
          <w:sz w:val="24"/>
          <w:szCs w:val="24"/>
        </w:rPr>
        <w:t>The industry before, during and after prohibition</w:t>
      </w:r>
    </w:p>
    <w:p w:rsidR="00B340CF" w:rsidRPr="00B340CF" w:rsidRDefault="00B340CF" w:rsidP="00B340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40CF">
        <w:rPr>
          <w:rFonts w:ascii="Times New Roman" w:eastAsia="Times New Roman" w:hAnsi="Times New Roman" w:cs="Times New Roman"/>
          <w:sz w:val="24"/>
          <w:szCs w:val="24"/>
        </w:rPr>
        <w:t>Which cocktails were invented in ‘The Golden Age’</w:t>
      </w:r>
    </w:p>
    <w:p w:rsidR="00B340CF" w:rsidRPr="00B340CF" w:rsidRDefault="00B340CF" w:rsidP="00B340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40CF">
        <w:rPr>
          <w:rFonts w:ascii="Times New Roman" w:eastAsia="Times New Roman" w:hAnsi="Times New Roman" w:cs="Times New Roman"/>
          <w:sz w:val="24"/>
          <w:szCs w:val="24"/>
        </w:rPr>
        <w:t>The history of these cocktails, when they were invented and who invented them</w:t>
      </w:r>
    </w:p>
    <w:p w:rsidR="00B340CF" w:rsidRPr="00B340CF" w:rsidRDefault="00B340CF" w:rsidP="00B340CF">
      <w:pPr>
        <w:rPr>
          <w:b/>
          <w:bCs/>
        </w:rPr>
      </w:pPr>
      <w:r w:rsidRPr="00B340CF">
        <w:rPr>
          <w:b/>
          <w:bCs/>
        </w:rPr>
        <w:t>Methods / Techniques and Equipment</w:t>
      </w:r>
    </w:p>
    <w:p w:rsidR="00B340CF" w:rsidRPr="00B340CF" w:rsidRDefault="00B340CF" w:rsidP="00B340CF">
      <w:pPr>
        <w:spacing w:before="100" w:beforeAutospacing="1" w:after="100" w:afterAutospacing="1" w:line="240" w:lineRule="auto"/>
        <w:rPr>
          <w:rFonts w:ascii="Times New Roman" w:eastAsia="Times New Roman" w:hAnsi="Times New Roman" w:cs="Times New Roman"/>
          <w:sz w:val="24"/>
          <w:szCs w:val="24"/>
        </w:rPr>
      </w:pPr>
      <w:r w:rsidRPr="00B340CF">
        <w:rPr>
          <w:rFonts w:ascii="Times New Roman" w:eastAsia="Times New Roman" w:hAnsi="Times New Roman" w:cs="Times New Roman"/>
          <w:sz w:val="24"/>
          <w:szCs w:val="24"/>
        </w:rPr>
        <w:t>Some drinks need to be crafted in certain ways to taste absolutely perfect, one of the most well-known examples of this is James Bond’s famous quote ‘martini shaken not stirred’. We will teach you all the different methods, techniques and types of equipment needed to make drinks, along with the explanations. You will learn:</w:t>
      </w:r>
    </w:p>
    <w:p w:rsidR="00B340CF" w:rsidRPr="00B340CF" w:rsidRDefault="00B340CF" w:rsidP="00B340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40CF">
        <w:rPr>
          <w:rFonts w:ascii="Times New Roman" w:eastAsia="Times New Roman" w:hAnsi="Times New Roman" w:cs="Times New Roman"/>
          <w:sz w:val="24"/>
          <w:szCs w:val="24"/>
        </w:rPr>
        <w:t>Why some drinks are shaken, stirred or rolled</w:t>
      </w:r>
    </w:p>
    <w:p w:rsidR="00B340CF" w:rsidRPr="00B340CF" w:rsidRDefault="00B340CF" w:rsidP="00B340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40CF">
        <w:rPr>
          <w:rFonts w:ascii="Times New Roman" w:eastAsia="Times New Roman" w:hAnsi="Times New Roman" w:cs="Times New Roman"/>
          <w:sz w:val="24"/>
          <w:szCs w:val="24"/>
        </w:rPr>
        <w:t>Which methods are most suitable for different drinks</w:t>
      </w:r>
    </w:p>
    <w:p w:rsidR="00B340CF" w:rsidRPr="00B340CF" w:rsidRDefault="00B340CF" w:rsidP="00B340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40CF">
        <w:rPr>
          <w:rFonts w:ascii="Times New Roman" w:eastAsia="Times New Roman" w:hAnsi="Times New Roman" w:cs="Times New Roman"/>
          <w:sz w:val="24"/>
          <w:szCs w:val="24"/>
        </w:rPr>
        <w:t>Some of the equipment used in the industry’s history and equipment that is used today</w:t>
      </w:r>
    </w:p>
    <w:p w:rsidR="00B340CF" w:rsidRPr="00B340CF" w:rsidRDefault="00B340CF" w:rsidP="00B340C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60288" behindDoc="1" locked="0" layoutInCell="1" allowOverlap="1" wp14:anchorId="5291F5CD" wp14:editId="448F9E54">
            <wp:simplePos x="0" y="0"/>
            <wp:positionH relativeFrom="column">
              <wp:posOffset>3633470</wp:posOffset>
            </wp:positionH>
            <wp:positionV relativeFrom="paragraph">
              <wp:posOffset>55880</wp:posOffset>
            </wp:positionV>
            <wp:extent cx="2656840" cy="1097280"/>
            <wp:effectExtent l="0" t="0" r="0" b="7620"/>
            <wp:wrapNone/>
            <wp:docPr id="3" name="Picture 3" descr="03-580x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3-580x24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68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0CF">
        <w:rPr>
          <w:rFonts w:ascii="Times New Roman" w:eastAsia="Times New Roman" w:hAnsi="Times New Roman" w:cs="Times New Roman"/>
          <w:sz w:val="24"/>
          <w:szCs w:val="24"/>
        </w:rPr>
        <w:t>Different mixing techniques</w:t>
      </w:r>
    </w:p>
    <w:p w:rsidR="00B340CF" w:rsidRPr="00B340CF" w:rsidRDefault="00B340CF" w:rsidP="00B340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40CF">
        <w:rPr>
          <w:rFonts w:ascii="Times New Roman" w:eastAsia="Times New Roman" w:hAnsi="Times New Roman" w:cs="Times New Roman"/>
          <w:sz w:val="24"/>
          <w:szCs w:val="24"/>
        </w:rPr>
        <w:t>Different ways to shake a drink, types of shakers, why they affect the cocktails that we drink</w:t>
      </w:r>
    </w:p>
    <w:p w:rsidR="00B340CF" w:rsidRPr="00B340CF" w:rsidRDefault="00B340CF" w:rsidP="00B340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40CF">
        <w:rPr>
          <w:rFonts w:ascii="Times New Roman" w:eastAsia="Times New Roman" w:hAnsi="Times New Roman" w:cs="Times New Roman"/>
          <w:sz w:val="24"/>
          <w:szCs w:val="24"/>
        </w:rPr>
        <w:t>How to stir a drink properly</w:t>
      </w:r>
    </w:p>
    <w:p w:rsidR="00B340CF" w:rsidRPr="00B340CF" w:rsidRDefault="00B340CF" w:rsidP="00B340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40CF">
        <w:rPr>
          <w:rFonts w:ascii="Times New Roman" w:eastAsia="Times New Roman" w:hAnsi="Times New Roman" w:cs="Times New Roman"/>
          <w:sz w:val="24"/>
          <w:szCs w:val="24"/>
        </w:rPr>
        <w:t>Different types of bar spoons and equipment</w:t>
      </w:r>
      <w:r w:rsidRPr="00B340CF">
        <w:rPr>
          <w:noProof/>
        </w:rPr>
        <w:t xml:space="preserve"> </w:t>
      </w:r>
    </w:p>
    <w:p w:rsidR="00B340CF" w:rsidRPr="00B340CF" w:rsidRDefault="00B340CF" w:rsidP="00B340CF">
      <w:pPr>
        <w:rPr>
          <w:b/>
          <w:bCs/>
        </w:rPr>
      </w:pPr>
      <w:r w:rsidRPr="00B340CF">
        <w:rPr>
          <w:b/>
          <w:bCs/>
        </w:rPr>
        <w:t>Cocktail Categories and Families</w:t>
      </w:r>
    </w:p>
    <w:p w:rsidR="00B340CF" w:rsidRPr="00B340CF" w:rsidRDefault="00B340CF" w:rsidP="00B340CF">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61312" behindDoc="1" locked="0" layoutInCell="1" allowOverlap="1" wp14:anchorId="186EB3C1" wp14:editId="69F2B69F">
            <wp:simplePos x="0" y="0"/>
            <wp:positionH relativeFrom="column">
              <wp:posOffset>3554095</wp:posOffset>
            </wp:positionH>
            <wp:positionV relativeFrom="paragraph">
              <wp:posOffset>383540</wp:posOffset>
            </wp:positionV>
            <wp:extent cx="2353310" cy="971550"/>
            <wp:effectExtent l="0" t="0" r="8890" b="0"/>
            <wp:wrapNone/>
            <wp:docPr id="4" name="Picture 4" descr="04-580x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4-580x24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331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0CF">
        <w:rPr>
          <w:rFonts w:ascii="Times New Roman" w:eastAsia="Times New Roman" w:hAnsi="Times New Roman" w:cs="Times New Roman"/>
          <w:sz w:val="24"/>
          <w:szCs w:val="24"/>
        </w:rPr>
        <w:t>To fully understand and appreciate a drink you must taste it! Learn about the cocktail categories and families and then get your taste buds tingling with a tasting session!</w:t>
      </w:r>
    </w:p>
    <w:p w:rsidR="00B340CF" w:rsidRPr="00B340CF" w:rsidRDefault="00B340CF" w:rsidP="00B340C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40CF">
        <w:rPr>
          <w:rFonts w:ascii="Times New Roman" w:eastAsia="Times New Roman" w:hAnsi="Times New Roman" w:cs="Times New Roman"/>
          <w:sz w:val="24"/>
          <w:szCs w:val="24"/>
        </w:rPr>
        <w:t xml:space="preserve">Understand the history of these drinks, when they were invented, recipes, typical ingredients, equipment used to make them </w:t>
      </w:r>
      <w:proofErr w:type="spellStart"/>
      <w:r w:rsidRPr="00B340CF">
        <w:rPr>
          <w:rFonts w:ascii="Times New Roman" w:eastAsia="Times New Roman" w:hAnsi="Times New Roman" w:cs="Times New Roman"/>
          <w:sz w:val="24"/>
          <w:szCs w:val="24"/>
        </w:rPr>
        <w:t>etc</w:t>
      </w:r>
      <w:proofErr w:type="spellEnd"/>
    </w:p>
    <w:p w:rsidR="00B340CF" w:rsidRPr="00B340CF" w:rsidRDefault="00B340CF" w:rsidP="00B340C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40CF">
        <w:rPr>
          <w:rFonts w:ascii="Times New Roman" w:eastAsia="Times New Roman" w:hAnsi="Times New Roman" w:cs="Times New Roman"/>
          <w:sz w:val="24"/>
          <w:szCs w:val="24"/>
        </w:rPr>
        <w:t xml:space="preserve">Innovative twists on classic drinks </w:t>
      </w:r>
      <w:r w:rsidRPr="00B340CF">
        <w:rPr>
          <w:rFonts w:ascii="Times New Roman" w:eastAsia="Times New Roman" w:hAnsi="Times New Roman" w:cs="Times New Roman"/>
          <w:sz w:val="24"/>
          <w:szCs w:val="24"/>
        </w:rPr>
        <w:br/>
        <w:t>– Cocktails from a certain drink family / category such as a cobbler, a fizz, a sour, a flip and many more.</w:t>
      </w:r>
      <w:r w:rsidRPr="00B340CF">
        <w:rPr>
          <w:noProof/>
        </w:rPr>
        <w:t xml:space="preserve"> </w:t>
      </w:r>
    </w:p>
    <w:p w:rsidR="00642389" w:rsidRPr="00FF365A" w:rsidRDefault="00642389" w:rsidP="00FF365A">
      <w:pPr>
        <w:pStyle w:val="Heading1"/>
        <w:rPr>
          <w:rFonts w:eastAsia="Times New Roman"/>
        </w:rPr>
      </w:pPr>
      <w:r w:rsidRPr="00FF365A">
        <w:rPr>
          <w:rFonts w:eastAsia="Times New Roman"/>
        </w:rPr>
        <w:lastRenderedPageBreak/>
        <w:t>Day 2 (6hrs)</w:t>
      </w:r>
    </w:p>
    <w:p w:rsidR="00B340CF" w:rsidRPr="00B340CF" w:rsidRDefault="00B340CF" w:rsidP="00B340CF">
      <w:pPr>
        <w:spacing w:before="100" w:beforeAutospacing="1" w:after="100" w:afterAutospacing="1" w:line="240" w:lineRule="auto"/>
        <w:outlineLvl w:val="3"/>
        <w:rPr>
          <w:rFonts w:ascii="Times New Roman" w:eastAsia="Times New Roman" w:hAnsi="Times New Roman" w:cs="Times New Roman"/>
          <w:b/>
          <w:bCs/>
          <w:sz w:val="24"/>
          <w:szCs w:val="24"/>
        </w:rPr>
      </w:pPr>
      <w:r w:rsidRPr="00B340CF">
        <w:rPr>
          <w:rFonts w:ascii="Times New Roman" w:eastAsia="Times New Roman" w:hAnsi="Times New Roman" w:cs="Times New Roman"/>
          <w:b/>
          <w:bCs/>
          <w:sz w:val="24"/>
          <w:szCs w:val="24"/>
        </w:rPr>
        <w:t>Product and Ingredient Master Class</w:t>
      </w:r>
    </w:p>
    <w:p w:rsidR="00B340CF" w:rsidRPr="00B340CF" w:rsidRDefault="00B340CF" w:rsidP="00B340CF">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62336" behindDoc="1" locked="0" layoutInCell="1" allowOverlap="1" wp14:anchorId="4FC25B35" wp14:editId="6E31DCCA">
            <wp:simplePos x="0" y="0"/>
            <wp:positionH relativeFrom="column">
              <wp:posOffset>2773872</wp:posOffset>
            </wp:positionH>
            <wp:positionV relativeFrom="paragraph">
              <wp:posOffset>124018</wp:posOffset>
            </wp:positionV>
            <wp:extent cx="2927213" cy="1208296"/>
            <wp:effectExtent l="0" t="0" r="6985" b="0"/>
            <wp:wrapNone/>
            <wp:docPr id="5" name="Picture 5" descr="05-580x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5-580x24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6656" cy="12080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0CF">
        <w:rPr>
          <w:rFonts w:ascii="Times New Roman" w:eastAsia="Times New Roman" w:hAnsi="Times New Roman" w:cs="Times New Roman"/>
          <w:sz w:val="24"/>
          <w:szCs w:val="24"/>
        </w:rPr>
        <w:t>To know what is actually going inside the cocktail, you need to understand how it came to be. Learn about:</w:t>
      </w:r>
    </w:p>
    <w:p w:rsidR="00B340CF" w:rsidRPr="00B340CF" w:rsidRDefault="00B340CF" w:rsidP="00B340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40CF">
        <w:rPr>
          <w:rFonts w:ascii="Times New Roman" w:eastAsia="Times New Roman" w:hAnsi="Times New Roman" w:cs="Times New Roman"/>
          <w:sz w:val="24"/>
          <w:szCs w:val="24"/>
        </w:rPr>
        <w:t>The origin of certain products</w:t>
      </w:r>
    </w:p>
    <w:p w:rsidR="00B340CF" w:rsidRPr="00B340CF" w:rsidRDefault="00B340CF" w:rsidP="00B340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40CF">
        <w:rPr>
          <w:rFonts w:ascii="Times New Roman" w:eastAsia="Times New Roman" w:hAnsi="Times New Roman" w:cs="Times New Roman"/>
          <w:sz w:val="24"/>
          <w:szCs w:val="24"/>
        </w:rPr>
        <w:t>How certain products change entire drinks</w:t>
      </w:r>
    </w:p>
    <w:p w:rsidR="00B340CF" w:rsidRPr="00B340CF" w:rsidRDefault="00B340CF" w:rsidP="00B340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40CF">
        <w:rPr>
          <w:rFonts w:ascii="Times New Roman" w:eastAsia="Times New Roman" w:hAnsi="Times New Roman" w:cs="Times New Roman"/>
          <w:sz w:val="24"/>
          <w:szCs w:val="24"/>
        </w:rPr>
        <w:t>The ingredients of these products</w:t>
      </w:r>
    </w:p>
    <w:p w:rsidR="00B340CF" w:rsidRPr="00B340CF" w:rsidRDefault="00B340CF" w:rsidP="00B340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40CF">
        <w:rPr>
          <w:rFonts w:ascii="Times New Roman" w:eastAsia="Times New Roman" w:hAnsi="Times New Roman" w:cs="Times New Roman"/>
          <w:sz w:val="24"/>
          <w:szCs w:val="24"/>
        </w:rPr>
        <w:t>Some homemade products</w:t>
      </w:r>
    </w:p>
    <w:p w:rsidR="00642389" w:rsidRDefault="00642389" w:rsidP="00B340CF">
      <w:pPr>
        <w:spacing w:before="100" w:beforeAutospacing="1" w:after="100" w:afterAutospacing="1" w:line="240" w:lineRule="auto"/>
        <w:outlineLvl w:val="3"/>
        <w:rPr>
          <w:rFonts w:ascii="Times New Roman" w:eastAsia="Times New Roman" w:hAnsi="Times New Roman" w:cs="Times New Roman"/>
          <w:b/>
          <w:bCs/>
          <w:sz w:val="24"/>
          <w:szCs w:val="24"/>
        </w:rPr>
      </w:pPr>
    </w:p>
    <w:p w:rsidR="00B340CF" w:rsidRPr="00B340CF" w:rsidRDefault="00B340CF" w:rsidP="00B340CF">
      <w:pPr>
        <w:spacing w:before="100" w:beforeAutospacing="1" w:after="100" w:afterAutospacing="1" w:line="240" w:lineRule="auto"/>
        <w:outlineLvl w:val="3"/>
        <w:rPr>
          <w:rFonts w:ascii="Times New Roman" w:eastAsia="Times New Roman" w:hAnsi="Times New Roman" w:cs="Times New Roman"/>
          <w:b/>
          <w:bCs/>
          <w:sz w:val="24"/>
          <w:szCs w:val="24"/>
        </w:rPr>
      </w:pPr>
      <w:r w:rsidRPr="00B340CF">
        <w:rPr>
          <w:rFonts w:ascii="Times New Roman" w:eastAsia="Times New Roman" w:hAnsi="Times New Roman" w:cs="Times New Roman"/>
          <w:b/>
          <w:bCs/>
          <w:sz w:val="24"/>
          <w:szCs w:val="24"/>
        </w:rPr>
        <w:t>Hands-On Training</w:t>
      </w:r>
    </w:p>
    <w:p w:rsidR="00B340CF" w:rsidRPr="00B340CF" w:rsidRDefault="00B340CF" w:rsidP="00B340CF">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63360" behindDoc="1" locked="0" layoutInCell="1" allowOverlap="1" wp14:anchorId="654972E3" wp14:editId="4DC95E7B">
            <wp:simplePos x="0" y="0"/>
            <wp:positionH relativeFrom="column">
              <wp:posOffset>3999230</wp:posOffset>
            </wp:positionH>
            <wp:positionV relativeFrom="paragraph">
              <wp:posOffset>271780</wp:posOffset>
            </wp:positionV>
            <wp:extent cx="2607945" cy="1076960"/>
            <wp:effectExtent l="0" t="0" r="1905" b="8890"/>
            <wp:wrapNone/>
            <wp:docPr id="6" name="Picture 6" descr="04-580x2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4-580x24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7945"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0CF">
        <w:rPr>
          <w:rFonts w:ascii="Times New Roman" w:eastAsia="Times New Roman" w:hAnsi="Times New Roman" w:cs="Times New Roman"/>
          <w:sz w:val="24"/>
          <w:szCs w:val="24"/>
        </w:rPr>
        <w:t>Now you can put your homemade knowledge into practice by making some of these exciting ingredients from scratch. This is how you will become more knowledgeable, we want to give you hands-on training</w:t>
      </w:r>
    </w:p>
    <w:p w:rsidR="00B340CF" w:rsidRPr="00B340CF" w:rsidRDefault="00B340CF" w:rsidP="00B340C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340CF">
        <w:rPr>
          <w:rFonts w:ascii="Times New Roman" w:eastAsia="Times New Roman" w:hAnsi="Times New Roman" w:cs="Times New Roman"/>
          <w:sz w:val="24"/>
          <w:szCs w:val="24"/>
        </w:rPr>
        <w:t xml:space="preserve">Create your own products such as purées, foams, syrups and cordials </w:t>
      </w:r>
      <w:proofErr w:type="spellStart"/>
      <w:r w:rsidRPr="00B340CF">
        <w:rPr>
          <w:rFonts w:ascii="Times New Roman" w:eastAsia="Times New Roman" w:hAnsi="Times New Roman" w:cs="Times New Roman"/>
          <w:sz w:val="24"/>
          <w:szCs w:val="24"/>
        </w:rPr>
        <w:t>etc</w:t>
      </w:r>
      <w:proofErr w:type="spellEnd"/>
    </w:p>
    <w:p w:rsidR="00B340CF" w:rsidRPr="00B340CF" w:rsidRDefault="00B340CF" w:rsidP="00B340C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340CF">
        <w:rPr>
          <w:rFonts w:ascii="Times New Roman" w:eastAsia="Times New Roman" w:hAnsi="Times New Roman" w:cs="Times New Roman"/>
          <w:sz w:val="24"/>
          <w:szCs w:val="24"/>
        </w:rPr>
        <w:t>Understand the quality of a cocktail</w:t>
      </w:r>
    </w:p>
    <w:p w:rsidR="00B340CF" w:rsidRPr="00B340CF" w:rsidRDefault="00B340CF" w:rsidP="00B340C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340CF">
        <w:rPr>
          <w:rFonts w:ascii="Times New Roman" w:eastAsia="Times New Roman" w:hAnsi="Times New Roman" w:cs="Times New Roman"/>
          <w:sz w:val="24"/>
          <w:szCs w:val="24"/>
        </w:rPr>
        <w:t>Learn the importance of the appearance of cocktails</w:t>
      </w:r>
    </w:p>
    <w:p w:rsidR="00B340CF" w:rsidRPr="00B340CF" w:rsidRDefault="00B340CF" w:rsidP="00B340CF">
      <w:pPr>
        <w:spacing w:before="100" w:beforeAutospacing="1" w:after="100" w:afterAutospacing="1" w:line="240" w:lineRule="auto"/>
        <w:outlineLvl w:val="3"/>
        <w:rPr>
          <w:rFonts w:ascii="Times New Roman" w:eastAsia="Times New Roman" w:hAnsi="Times New Roman" w:cs="Times New Roman"/>
          <w:b/>
          <w:bCs/>
          <w:sz w:val="24"/>
          <w:szCs w:val="24"/>
        </w:rPr>
      </w:pPr>
      <w:r w:rsidRPr="00B340CF">
        <w:rPr>
          <w:rFonts w:ascii="Times New Roman" w:eastAsia="Times New Roman" w:hAnsi="Times New Roman" w:cs="Times New Roman"/>
          <w:b/>
          <w:bCs/>
          <w:sz w:val="24"/>
          <w:szCs w:val="24"/>
        </w:rPr>
        <w:t>Mystery Box</w:t>
      </w:r>
    </w:p>
    <w:p w:rsidR="00B340CF" w:rsidRDefault="00B340CF">
      <w:r>
        <w:rPr>
          <w:noProof/>
        </w:rPr>
        <w:drawing>
          <wp:anchor distT="0" distB="0" distL="114300" distR="114300" simplePos="0" relativeHeight="251664384" behindDoc="1" locked="0" layoutInCell="1" allowOverlap="1" wp14:anchorId="3DC4BC1B" wp14:editId="3F71382B">
            <wp:simplePos x="0" y="0"/>
            <wp:positionH relativeFrom="column">
              <wp:posOffset>1166327</wp:posOffset>
            </wp:positionH>
            <wp:positionV relativeFrom="paragraph">
              <wp:posOffset>518602</wp:posOffset>
            </wp:positionV>
            <wp:extent cx="3043205" cy="1256306"/>
            <wp:effectExtent l="0" t="0" r="5080" b="1270"/>
            <wp:wrapNone/>
            <wp:docPr id="7" name="Picture 7" descr="07-580x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7-580x240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9348" cy="12588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0CF">
        <w:t>Your skills will be put to the test, as you will be given a Mystery Box filled with different ingredients, requiring you to be imaginative and conjure up a well-balanced cocktail! The Mystery Box is an enjoyable challenge for everyone, it requires you to think on your feet and use all of your cocktail knowledge.</w:t>
      </w:r>
    </w:p>
    <w:p w:rsidR="00B340CF" w:rsidRDefault="00B340CF"/>
    <w:sectPr w:rsidR="00B340CF" w:rsidSect="00642389">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1D5"/>
    <w:multiLevelType w:val="multilevel"/>
    <w:tmpl w:val="B9F2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83AF9"/>
    <w:multiLevelType w:val="multilevel"/>
    <w:tmpl w:val="5AA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66D12"/>
    <w:multiLevelType w:val="multilevel"/>
    <w:tmpl w:val="566C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576C2"/>
    <w:multiLevelType w:val="multilevel"/>
    <w:tmpl w:val="887A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9A52F1"/>
    <w:multiLevelType w:val="multilevel"/>
    <w:tmpl w:val="3A50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6C194A"/>
    <w:multiLevelType w:val="multilevel"/>
    <w:tmpl w:val="BB38D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CF"/>
    <w:rsid w:val="002444B8"/>
    <w:rsid w:val="002A3477"/>
    <w:rsid w:val="00332BC9"/>
    <w:rsid w:val="003C15A8"/>
    <w:rsid w:val="003F4BBB"/>
    <w:rsid w:val="005D240B"/>
    <w:rsid w:val="00624CAC"/>
    <w:rsid w:val="00642389"/>
    <w:rsid w:val="00767C16"/>
    <w:rsid w:val="00B340CF"/>
    <w:rsid w:val="00F33BAC"/>
    <w:rsid w:val="00FF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36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23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0CF"/>
    <w:rPr>
      <w:rFonts w:ascii="Tahoma" w:hAnsi="Tahoma" w:cs="Tahoma"/>
      <w:sz w:val="16"/>
      <w:szCs w:val="16"/>
    </w:rPr>
  </w:style>
  <w:style w:type="paragraph" w:styleId="Title">
    <w:name w:val="Title"/>
    <w:basedOn w:val="Normal"/>
    <w:next w:val="Normal"/>
    <w:link w:val="TitleChar"/>
    <w:uiPriority w:val="10"/>
    <w:qFormat/>
    <w:rsid w:val="006423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238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4238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F365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34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36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23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0CF"/>
    <w:rPr>
      <w:rFonts w:ascii="Tahoma" w:hAnsi="Tahoma" w:cs="Tahoma"/>
      <w:sz w:val="16"/>
      <w:szCs w:val="16"/>
    </w:rPr>
  </w:style>
  <w:style w:type="paragraph" w:styleId="Title">
    <w:name w:val="Title"/>
    <w:basedOn w:val="Normal"/>
    <w:next w:val="Normal"/>
    <w:link w:val="TitleChar"/>
    <w:uiPriority w:val="10"/>
    <w:qFormat/>
    <w:rsid w:val="006423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238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4238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F365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3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8529">
      <w:bodyDiv w:val="1"/>
      <w:marLeft w:val="0"/>
      <w:marRight w:val="0"/>
      <w:marTop w:val="0"/>
      <w:marBottom w:val="0"/>
      <w:divBdr>
        <w:top w:val="none" w:sz="0" w:space="0" w:color="auto"/>
        <w:left w:val="none" w:sz="0" w:space="0" w:color="auto"/>
        <w:bottom w:val="none" w:sz="0" w:space="0" w:color="auto"/>
        <w:right w:val="none" w:sz="0" w:space="0" w:color="auto"/>
      </w:divBdr>
    </w:div>
    <w:div w:id="714622540">
      <w:bodyDiv w:val="1"/>
      <w:marLeft w:val="0"/>
      <w:marRight w:val="0"/>
      <w:marTop w:val="0"/>
      <w:marBottom w:val="0"/>
      <w:divBdr>
        <w:top w:val="none" w:sz="0" w:space="0" w:color="auto"/>
        <w:left w:val="none" w:sz="0" w:space="0" w:color="auto"/>
        <w:bottom w:val="none" w:sz="0" w:space="0" w:color="auto"/>
        <w:right w:val="none" w:sz="0" w:space="0" w:color="auto"/>
      </w:divBdr>
    </w:div>
    <w:div w:id="982075733">
      <w:bodyDiv w:val="1"/>
      <w:marLeft w:val="0"/>
      <w:marRight w:val="0"/>
      <w:marTop w:val="0"/>
      <w:marBottom w:val="0"/>
      <w:divBdr>
        <w:top w:val="none" w:sz="0" w:space="0" w:color="auto"/>
        <w:left w:val="none" w:sz="0" w:space="0" w:color="auto"/>
        <w:bottom w:val="none" w:sz="0" w:space="0" w:color="auto"/>
        <w:right w:val="none" w:sz="0" w:space="0" w:color="auto"/>
      </w:divBdr>
    </w:div>
    <w:div w:id="1136803257">
      <w:bodyDiv w:val="1"/>
      <w:marLeft w:val="0"/>
      <w:marRight w:val="0"/>
      <w:marTop w:val="0"/>
      <w:marBottom w:val="0"/>
      <w:divBdr>
        <w:top w:val="none" w:sz="0" w:space="0" w:color="auto"/>
        <w:left w:val="none" w:sz="0" w:space="0" w:color="auto"/>
        <w:bottom w:val="none" w:sz="0" w:space="0" w:color="auto"/>
        <w:right w:val="none" w:sz="0" w:space="0" w:color="auto"/>
      </w:divBdr>
    </w:div>
    <w:div w:id="1325162822">
      <w:bodyDiv w:val="1"/>
      <w:marLeft w:val="0"/>
      <w:marRight w:val="0"/>
      <w:marTop w:val="0"/>
      <w:marBottom w:val="0"/>
      <w:divBdr>
        <w:top w:val="none" w:sz="0" w:space="0" w:color="auto"/>
        <w:left w:val="none" w:sz="0" w:space="0" w:color="auto"/>
        <w:bottom w:val="none" w:sz="0" w:space="0" w:color="auto"/>
        <w:right w:val="none" w:sz="0" w:space="0" w:color="auto"/>
      </w:divBdr>
    </w:div>
    <w:div w:id="1355811982">
      <w:bodyDiv w:val="1"/>
      <w:marLeft w:val="0"/>
      <w:marRight w:val="0"/>
      <w:marTop w:val="0"/>
      <w:marBottom w:val="0"/>
      <w:divBdr>
        <w:top w:val="none" w:sz="0" w:space="0" w:color="auto"/>
        <w:left w:val="none" w:sz="0" w:space="0" w:color="auto"/>
        <w:bottom w:val="none" w:sz="0" w:space="0" w:color="auto"/>
        <w:right w:val="none" w:sz="0" w:space="0" w:color="auto"/>
      </w:divBdr>
    </w:div>
    <w:div w:id="1472022499">
      <w:bodyDiv w:val="1"/>
      <w:marLeft w:val="0"/>
      <w:marRight w:val="0"/>
      <w:marTop w:val="0"/>
      <w:marBottom w:val="0"/>
      <w:divBdr>
        <w:top w:val="none" w:sz="0" w:space="0" w:color="auto"/>
        <w:left w:val="none" w:sz="0" w:space="0" w:color="auto"/>
        <w:bottom w:val="none" w:sz="0" w:space="0" w:color="auto"/>
        <w:right w:val="none" w:sz="0" w:space="0" w:color="auto"/>
      </w:divBdr>
    </w:div>
    <w:div w:id="1614628219">
      <w:bodyDiv w:val="1"/>
      <w:marLeft w:val="0"/>
      <w:marRight w:val="0"/>
      <w:marTop w:val="0"/>
      <w:marBottom w:val="0"/>
      <w:divBdr>
        <w:top w:val="none" w:sz="0" w:space="0" w:color="auto"/>
        <w:left w:val="none" w:sz="0" w:space="0" w:color="auto"/>
        <w:bottom w:val="none" w:sz="0" w:space="0" w:color="auto"/>
        <w:right w:val="none" w:sz="0" w:space="0" w:color="auto"/>
      </w:divBdr>
    </w:div>
    <w:div w:id="1740980656">
      <w:bodyDiv w:val="1"/>
      <w:marLeft w:val="0"/>
      <w:marRight w:val="0"/>
      <w:marTop w:val="0"/>
      <w:marBottom w:val="0"/>
      <w:divBdr>
        <w:top w:val="none" w:sz="0" w:space="0" w:color="auto"/>
        <w:left w:val="none" w:sz="0" w:space="0" w:color="auto"/>
        <w:bottom w:val="none" w:sz="0" w:space="0" w:color="auto"/>
        <w:right w:val="none" w:sz="0" w:space="0" w:color="auto"/>
      </w:divBdr>
    </w:div>
    <w:div w:id="1892645718">
      <w:bodyDiv w:val="1"/>
      <w:marLeft w:val="0"/>
      <w:marRight w:val="0"/>
      <w:marTop w:val="0"/>
      <w:marBottom w:val="0"/>
      <w:divBdr>
        <w:top w:val="none" w:sz="0" w:space="0" w:color="auto"/>
        <w:left w:val="none" w:sz="0" w:space="0" w:color="auto"/>
        <w:bottom w:val="none" w:sz="0" w:space="0" w:color="auto"/>
        <w:right w:val="none" w:sz="0" w:space="0" w:color="auto"/>
      </w:divBdr>
    </w:div>
    <w:div w:id="1935354726">
      <w:bodyDiv w:val="1"/>
      <w:marLeft w:val="0"/>
      <w:marRight w:val="0"/>
      <w:marTop w:val="0"/>
      <w:marBottom w:val="0"/>
      <w:divBdr>
        <w:top w:val="none" w:sz="0" w:space="0" w:color="auto"/>
        <w:left w:val="none" w:sz="0" w:space="0" w:color="auto"/>
        <w:bottom w:val="none" w:sz="0" w:space="0" w:color="auto"/>
        <w:right w:val="none" w:sz="0" w:space="0" w:color="auto"/>
      </w:divBdr>
    </w:div>
    <w:div w:id="1940289087">
      <w:bodyDiv w:val="1"/>
      <w:marLeft w:val="0"/>
      <w:marRight w:val="0"/>
      <w:marTop w:val="0"/>
      <w:marBottom w:val="0"/>
      <w:divBdr>
        <w:top w:val="none" w:sz="0" w:space="0" w:color="auto"/>
        <w:left w:val="none" w:sz="0" w:space="0" w:color="auto"/>
        <w:bottom w:val="none" w:sz="0" w:space="0" w:color="auto"/>
        <w:right w:val="none" w:sz="0" w:space="0" w:color="auto"/>
      </w:divBdr>
    </w:div>
    <w:div w:id="1959724969">
      <w:bodyDiv w:val="1"/>
      <w:marLeft w:val="0"/>
      <w:marRight w:val="0"/>
      <w:marTop w:val="0"/>
      <w:marBottom w:val="0"/>
      <w:divBdr>
        <w:top w:val="none" w:sz="0" w:space="0" w:color="auto"/>
        <w:left w:val="none" w:sz="0" w:space="0" w:color="auto"/>
        <w:bottom w:val="none" w:sz="0" w:space="0" w:color="auto"/>
        <w:right w:val="none" w:sz="0" w:space="0" w:color="auto"/>
      </w:divBdr>
    </w:div>
    <w:div w:id="2095393307">
      <w:bodyDiv w:val="1"/>
      <w:marLeft w:val="0"/>
      <w:marRight w:val="0"/>
      <w:marTop w:val="0"/>
      <w:marBottom w:val="0"/>
      <w:divBdr>
        <w:top w:val="none" w:sz="0" w:space="0" w:color="auto"/>
        <w:left w:val="none" w:sz="0" w:space="0" w:color="auto"/>
        <w:bottom w:val="none" w:sz="0" w:space="0" w:color="auto"/>
        <w:right w:val="none" w:sz="0" w:space="0" w:color="auto"/>
      </w:divBdr>
    </w:div>
    <w:div w:id="21181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mcy.com" TargetMode="External"/><Relationship Id="rId13" Type="http://schemas.openxmlformats.org/officeDocument/2006/relationships/image" Target="media/image7.gi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9.gif"/><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2017-06-18T07:27:00Z</dcterms:created>
  <dcterms:modified xsi:type="dcterms:W3CDTF">2017-06-18T09:48:00Z</dcterms:modified>
</cp:coreProperties>
</file>