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A25" w:rsidRPr="00111DC4" w:rsidRDefault="00373A25" w:rsidP="00373A25">
      <w:pPr>
        <w:pStyle w:val="NoSpacing"/>
        <w:jc w:val="center"/>
        <w:rPr>
          <w:rFonts w:ascii="Times New Roman" w:hAnsi="Times New Roman" w:cs="Times New Roman"/>
          <w:b/>
          <w:color w:val="385623" w:themeColor="accent6" w:themeShade="80"/>
          <w:sz w:val="36"/>
          <w:szCs w:val="36"/>
        </w:rPr>
      </w:pPr>
      <w:r w:rsidRPr="00111DC4">
        <w:rPr>
          <w:rFonts w:ascii="Times New Roman" w:hAnsi="Times New Roman" w:cs="Times New Roman"/>
          <w:b/>
          <w:color w:val="385623" w:themeColor="accent6" w:themeShade="80"/>
          <w:sz w:val="36"/>
          <w:szCs w:val="36"/>
        </w:rPr>
        <w:t>Recovery Coach and Recovery Housing-</w:t>
      </w:r>
    </w:p>
    <w:p w:rsidR="00373A25" w:rsidRPr="00111DC4" w:rsidRDefault="00373A25" w:rsidP="00CA6CFE">
      <w:pPr>
        <w:pStyle w:val="NoSpacing"/>
        <w:jc w:val="center"/>
        <w:rPr>
          <w:rFonts w:ascii="Times New Roman" w:hAnsi="Times New Roman" w:cs="Times New Roman"/>
          <w:b/>
          <w:color w:val="385623" w:themeColor="accent6" w:themeShade="80"/>
          <w:sz w:val="36"/>
          <w:szCs w:val="36"/>
        </w:rPr>
      </w:pPr>
      <w:r w:rsidRPr="00111DC4">
        <w:rPr>
          <w:rFonts w:ascii="Times New Roman" w:hAnsi="Times New Roman" w:cs="Times New Roman"/>
          <w:b/>
          <w:color w:val="385623" w:themeColor="accent6" w:themeShade="80"/>
          <w:sz w:val="36"/>
          <w:szCs w:val="36"/>
        </w:rPr>
        <w:t>Referral Process</w:t>
      </w:r>
    </w:p>
    <w:p w:rsidR="00C02EDA" w:rsidRDefault="00C02EDA" w:rsidP="00373A25">
      <w:pPr>
        <w:jc w:val="center"/>
      </w:pPr>
    </w:p>
    <w:p w:rsidR="00C02EDA" w:rsidRPr="00462EBF" w:rsidRDefault="00373A25" w:rsidP="001334B6">
      <w:pPr>
        <w:rPr>
          <w:rFonts w:ascii="Times New Roman" w:hAnsi="Times New Roman" w:cs="Times New Roman"/>
          <w:b/>
          <w:sz w:val="24"/>
          <w:szCs w:val="24"/>
          <w:u w:val="single"/>
        </w:rPr>
      </w:pPr>
      <w:r w:rsidRPr="00462EBF">
        <w:rPr>
          <w:rFonts w:ascii="Times New Roman" w:hAnsi="Times New Roman" w:cs="Times New Roman"/>
          <w:b/>
          <w:sz w:val="24"/>
          <w:szCs w:val="24"/>
          <w:u w:val="single"/>
        </w:rPr>
        <w:t xml:space="preserve">In Order to Provide </w:t>
      </w:r>
      <w:r w:rsidR="00462EBF">
        <w:rPr>
          <w:rFonts w:ascii="Times New Roman" w:hAnsi="Times New Roman" w:cs="Times New Roman"/>
          <w:b/>
          <w:sz w:val="24"/>
          <w:szCs w:val="24"/>
          <w:u w:val="single"/>
        </w:rPr>
        <w:t xml:space="preserve">A </w:t>
      </w:r>
      <w:r w:rsidR="001334B6" w:rsidRPr="00462EBF">
        <w:rPr>
          <w:rFonts w:ascii="Times New Roman" w:hAnsi="Times New Roman" w:cs="Times New Roman"/>
          <w:b/>
          <w:sz w:val="24"/>
          <w:szCs w:val="24"/>
          <w:u w:val="single"/>
        </w:rPr>
        <w:t>Referral for Services We Will Need the Following Documentation</w:t>
      </w:r>
      <w:r w:rsidRPr="00462EBF">
        <w:rPr>
          <w:rFonts w:ascii="Times New Roman" w:hAnsi="Times New Roman" w:cs="Times New Roman"/>
          <w:b/>
          <w:sz w:val="24"/>
          <w:szCs w:val="24"/>
          <w:u w:val="single"/>
        </w:rPr>
        <w:t>:</w:t>
      </w:r>
    </w:p>
    <w:p w:rsidR="00CA6CFE" w:rsidRDefault="00CA6CFE" w:rsidP="00462E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Signed </w:t>
      </w:r>
      <w:r w:rsidR="001334B6" w:rsidRPr="00462EBF">
        <w:rPr>
          <w:rFonts w:ascii="Times New Roman" w:hAnsi="Times New Roman" w:cs="Times New Roman"/>
          <w:sz w:val="24"/>
          <w:szCs w:val="24"/>
        </w:rPr>
        <w:t xml:space="preserve">Release of Information: </w:t>
      </w:r>
      <w:r w:rsidR="00373A25" w:rsidRPr="00462EBF">
        <w:rPr>
          <w:rFonts w:ascii="Times New Roman" w:hAnsi="Times New Roman" w:cs="Times New Roman"/>
          <w:sz w:val="24"/>
          <w:szCs w:val="24"/>
        </w:rPr>
        <w:t>MDHHS- Consent to Provide Behavioral Health Information for Care Coordination Purposes</w:t>
      </w:r>
      <w:r w:rsidR="001334B6" w:rsidRPr="00462EBF">
        <w:rPr>
          <w:rFonts w:ascii="Times New Roman" w:hAnsi="Times New Roman" w:cs="Times New Roman"/>
          <w:sz w:val="24"/>
          <w:szCs w:val="24"/>
        </w:rPr>
        <w:t xml:space="preserve"> </w:t>
      </w:r>
    </w:p>
    <w:p w:rsidR="00CA6CFE" w:rsidRPr="00CA6CFE" w:rsidRDefault="00CA6CFE" w:rsidP="00CA6CFE">
      <w:pPr>
        <w:pStyle w:val="ListParagraph"/>
        <w:rPr>
          <w:rFonts w:ascii="Times New Roman" w:hAnsi="Times New Roman" w:cs="Times New Roman"/>
          <w:sz w:val="16"/>
          <w:szCs w:val="16"/>
        </w:rPr>
      </w:pPr>
    </w:p>
    <w:p w:rsidR="00373A25" w:rsidRDefault="00CA6CFE" w:rsidP="00CA6CFE">
      <w:pPr>
        <w:pStyle w:val="ListParagraph"/>
        <w:rPr>
          <w:rFonts w:ascii="Times New Roman" w:hAnsi="Times New Roman" w:cs="Times New Roman"/>
          <w:sz w:val="24"/>
          <w:szCs w:val="24"/>
        </w:rPr>
      </w:pPr>
      <w:r>
        <w:rPr>
          <w:rFonts w:ascii="Times New Roman" w:hAnsi="Times New Roman" w:cs="Times New Roman"/>
          <w:sz w:val="24"/>
          <w:szCs w:val="24"/>
        </w:rPr>
        <w:t>***</w:t>
      </w:r>
      <w:r w:rsidR="001334B6" w:rsidRPr="00462EBF">
        <w:rPr>
          <w:rFonts w:ascii="Times New Roman" w:hAnsi="Times New Roman" w:cs="Times New Roman"/>
          <w:sz w:val="24"/>
          <w:szCs w:val="24"/>
        </w:rPr>
        <w:t>Mus</w:t>
      </w:r>
      <w:r w:rsidR="00996630">
        <w:rPr>
          <w:rFonts w:ascii="Times New Roman" w:hAnsi="Times New Roman" w:cs="Times New Roman"/>
          <w:sz w:val="24"/>
          <w:szCs w:val="24"/>
        </w:rPr>
        <w:t xml:space="preserve">t minimally include SWMBH, Referral Agency </w:t>
      </w:r>
      <w:bookmarkStart w:id="0" w:name="_GoBack"/>
      <w:bookmarkEnd w:id="0"/>
      <w:r>
        <w:rPr>
          <w:rFonts w:ascii="Times New Roman" w:hAnsi="Times New Roman" w:cs="Times New Roman"/>
          <w:sz w:val="24"/>
          <w:szCs w:val="24"/>
        </w:rPr>
        <w:t>and Recovery Services Unlimited***</w:t>
      </w:r>
    </w:p>
    <w:p w:rsidR="00CA6CFE" w:rsidRPr="00CA6CFE" w:rsidRDefault="00CA6CFE" w:rsidP="00CA6CFE">
      <w:pPr>
        <w:pStyle w:val="ListParagraph"/>
        <w:rPr>
          <w:rFonts w:ascii="Times New Roman" w:hAnsi="Times New Roman" w:cs="Times New Roman"/>
          <w:sz w:val="16"/>
          <w:szCs w:val="16"/>
        </w:rPr>
      </w:pPr>
    </w:p>
    <w:p w:rsidR="001334B6" w:rsidRDefault="001334B6" w:rsidP="00462EBF">
      <w:pPr>
        <w:pStyle w:val="ListParagraph"/>
        <w:numPr>
          <w:ilvl w:val="0"/>
          <w:numId w:val="1"/>
        </w:numPr>
        <w:rPr>
          <w:rFonts w:ascii="Times New Roman" w:hAnsi="Times New Roman" w:cs="Times New Roman"/>
          <w:sz w:val="24"/>
          <w:szCs w:val="24"/>
        </w:rPr>
      </w:pPr>
      <w:r w:rsidRPr="00462EBF">
        <w:rPr>
          <w:rFonts w:ascii="Times New Roman" w:hAnsi="Times New Roman" w:cs="Times New Roman"/>
          <w:sz w:val="24"/>
          <w:szCs w:val="24"/>
        </w:rPr>
        <w:t>RSU- Referral Form</w:t>
      </w:r>
      <w:r w:rsidR="00CA6CFE">
        <w:rPr>
          <w:rFonts w:ascii="Times New Roman" w:hAnsi="Times New Roman" w:cs="Times New Roman"/>
          <w:sz w:val="24"/>
          <w:szCs w:val="24"/>
        </w:rPr>
        <w:t xml:space="preserve"> (Please include treatment recommendations and any additional information that you think will be helpful)</w:t>
      </w:r>
    </w:p>
    <w:p w:rsidR="00CA6CFE" w:rsidRPr="00111DC4" w:rsidRDefault="00CA6CFE" w:rsidP="00CA6CFE">
      <w:pPr>
        <w:pStyle w:val="ListParagraph"/>
        <w:rPr>
          <w:rFonts w:ascii="Times New Roman" w:hAnsi="Times New Roman" w:cs="Times New Roman"/>
          <w:sz w:val="16"/>
          <w:szCs w:val="16"/>
        </w:rPr>
      </w:pPr>
    </w:p>
    <w:p w:rsidR="00111DC4" w:rsidRDefault="00111DC4" w:rsidP="00111DC4">
      <w:pPr>
        <w:pStyle w:val="ListParagraph"/>
        <w:numPr>
          <w:ilvl w:val="0"/>
          <w:numId w:val="1"/>
        </w:numPr>
        <w:rPr>
          <w:rFonts w:ascii="Times New Roman" w:hAnsi="Times New Roman" w:cs="Times New Roman"/>
          <w:sz w:val="24"/>
          <w:szCs w:val="24"/>
        </w:rPr>
      </w:pPr>
      <w:r w:rsidRPr="00462EBF">
        <w:rPr>
          <w:rFonts w:ascii="Times New Roman" w:hAnsi="Times New Roman" w:cs="Times New Roman"/>
          <w:sz w:val="24"/>
          <w:szCs w:val="24"/>
        </w:rPr>
        <w:t>SUD Assessment- With a Primary Diagnosis of an SUD Disorder</w:t>
      </w:r>
    </w:p>
    <w:p w:rsidR="00111DC4" w:rsidRPr="00111DC4" w:rsidRDefault="00111DC4" w:rsidP="00111DC4">
      <w:pPr>
        <w:pStyle w:val="ListParagraph"/>
        <w:rPr>
          <w:rFonts w:ascii="Times New Roman" w:hAnsi="Times New Roman" w:cs="Times New Roman"/>
          <w:sz w:val="24"/>
          <w:szCs w:val="24"/>
        </w:rPr>
      </w:pPr>
    </w:p>
    <w:p w:rsidR="001334B6" w:rsidRPr="00111DC4" w:rsidRDefault="001334B6" w:rsidP="00111DC4">
      <w:pPr>
        <w:pStyle w:val="ListParagraph"/>
        <w:numPr>
          <w:ilvl w:val="0"/>
          <w:numId w:val="1"/>
        </w:numPr>
        <w:rPr>
          <w:rFonts w:ascii="Times New Roman" w:hAnsi="Times New Roman" w:cs="Times New Roman"/>
          <w:sz w:val="24"/>
          <w:szCs w:val="24"/>
        </w:rPr>
      </w:pPr>
      <w:r w:rsidRPr="00111DC4">
        <w:rPr>
          <w:rFonts w:ascii="Times New Roman" w:hAnsi="Times New Roman" w:cs="Times New Roman"/>
          <w:sz w:val="24"/>
          <w:szCs w:val="24"/>
        </w:rPr>
        <w:t>Treatment Plan with Signature Page- within the narrative portion of the treatment plan please quote the following verbiage:</w:t>
      </w:r>
    </w:p>
    <w:p w:rsidR="001334B6" w:rsidRPr="00111DC4" w:rsidRDefault="001334B6" w:rsidP="00462EBF">
      <w:pPr>
        <w:jc w:val="both"/>
        <w:rPr>
          <w:rFonts w:ascii="Times New Roman" w:hAnsi="Times New Roman" w:cs="Times New Roman"/>
          <w:b/>
          <w:i/>
          <w:sz w:val="24"/>
          <w:szCs w:val="24"/>
        </w:rPr>
      </w:pPr>
      <w:r w:rsidRPr="00111DC4">
        <w:rPr>
          <w:rFonts w:ascii="Times New Roman" w:hAnsi="Times New Roman" w:cs="Times New Roman"/>
          <w:b/>
          <w:i/>
          <w:sz w:val="24"/>
          <w:szCs w:val="24"/>
          <w:shd w:val="clear" w:color="auto" w:fill="FFFFFF"/>
        </w:rPr>
        <w:t>"</w:t>
      </w:r>
      <w:r w:rsidRPr="00111DC4">
        <w:rPr>
          <w:rFonts w:ascii="Times New Roman" w:hAnsi="Times New Roman" w:cs="Times New Roman"/>
          <w:b/>
          <w:i/>
          <w:iCs/>
          <w:sz w:val="24"/>
          <w:szCs w:val="24"/>
          <w:shd w:val="clear" w:color="auto" w:fill="FFFFFF"/>
        </w:rPr>
        <w:t>Customer has requested Recovery Coach/Transitional Housing (~Whichever or both service(s) the customer is referred for~) services to assist with Goal #, Objective #. A referral will be made to Recovery Services Unlimited to provide this service(s).  Service amount, scope and duration will be determined by the provider and will be authorized by Southwest Michigan Behavioral Health. Southwest Michigan Behavioral health will monitor the service(s) and this provider directly.</w:t>
      </w:r>
      <w:r w:rsidRPr="00111DC4">
        <w:rPr>
          <w:rFonts w:ascii="Times New Roman" w:hAnsi="Times New Roman" w:cs="Times New Roman"/>
          <w:b/>
          <w:i/>
          <w:sz w:val="24"/>
          <w:szCs w:val="24"/>
          <w:shd w:val="clear" w:color="auto" w:fill="FFFFFF"/>
        </w:rPr>
        <w:t>"</w:t>
      </w:r>
    </w:p>
    <w:p w:rsidR="00C02EDA" w:rsidRPr="00462EBF" w:rsidRDefault="00C02EDA" w:rsidP="001334B6">
      <w:pPr>
        <w:rPr>
          <w:rFonts w:ascii="Times New Roman" w:hAnsi="Times New Roman" w:cs="Times New Roman"/>
          <w:sz w:val="24"/>
          <w:szCs w:val="24"/>
        </w:rPr>
      </w:pPr>
    </w:p>
    <w:p w:rsidR="00462EBF" w:rsidRPr="00111DC4" w:rsidRDefault="00462EBF" w:rsidP="00CA6CFE">
      <w:pPr>
        <w:pStyle w:val="NoSpacing"/>
        <w:jc w:val="center"/>
        <w:rPr>
          <w:rFonts w:ascii="Times New Roman" w:hAnsi="Times New Roman" w:cs="Times New Roman"/>
          <w:b/>
          <w:color w:val="385623" w:themeColor="accent6" w:themeShade="80"/>
          <w:sz w:val="28"/>
          <w:szCs w:val="28"/>
        </w:rPr>
      </w:pPr>
      <w:r w:rsidRPr="00111DC4">
        <w:rPr>
          <w:rFonts w:ascii="Times New Roman" w:hAnsi="Times New Roman" w:cs="Times New Roman"/>
          <w:b/>
          <w:color w:val="385623" w:themeColor="accent6" w:themeShade="80"/>
          <w:sz w:val="28"/>
          <w:szCs w:val="28"/>
        </w:rPr>
        <w:t xml:space="preserve">Please </w:t>
      </w:r>
      <w:r w:rsidR="00CA6CFE" w:rsidRPr="00111DC4">
        <w:rPr>
          <w:rFonts w:ascii="Times New Roman" w:hAnsi="Times New Roman" w:cs="Times New Roman"/>
          <w:b/>
          <w:color w:val="385623" w:themeColor="accent6" w:themeShade="80"/>
          <w:sz w:val="28"/>
          <w:szCs w:val="28"/>
          <w:u w:val="single"/>
        </w:rPr>
        <w:t>FAX</w:t>
      </w:r>
      <w:r w:rsidRPr="00111DC4">
        <w:rPr>
          <w:rFonts w:ascii="Times New Roman" w:hAnsi="Times New Roman" w:cs="Times New Roman"/>
          <w:b/>
          <w:color w:val="385623" w:themeColor="accent6" w:themeShade="80"/>
          <w:sz w:val="28"/>
          <w:szCs w:val="28"/>
        </w:rPr>
        <w:t xml:space="preserve"> </w:t>
      </w:r>
      <w:r w:rsidR="00CA6CFE" w:rsidRPr="00111DC4">
        <w:rPr>
          <w:rFonts w:ascii="Times New Roman" w:hAnsi="Times New Roman" w:cs="Times New Roman"/>
          <w:b/>
          <w:color w:val="385623" w:themeColor="accent6" w:themeShade="80"/>
          <w:sz w:val="28"/>
          <w:szCs w:val="28"/>
        </w:rPr>
        <w:t xml:space="preserve">all 4 pieces of </w:t>
      </w:r>
      <w:r w:rsidRPr="00111DC4">
        <w:rPr>
          <w:rFonts w:ascii="Times New Roman" w:hAnsi="Times New Roman" w:cs="Times New Roman"/>
          <w:b/>
          <w:color w:val="385623" w:themeColor="accent6" w:themeShade="80"/>
          <w:sz w:val="28"/>
          <w:szCs w:val="28"/>
        </w:rPr>
        <w:t>Documentation to:</w:t>
      </w:r>
    </w:p>
    <w:p w:rsidR="00111DC4" w:rsidRPr="00111DC4" w:rsidRDefault="00111DC4" w:rsidP="00CA6CFE">
      <w:pPr>
        <w:pStyle w:val="NoSpacing"/>
        <w:jc w:val="center"/>
        <w:rPr>
          <w:rFonts w:ascii="Times New Roman" w:hAnsi="Times New Roman" w:cs="Times New Roman"/>
          <w:b/>
          <w:color w:val="385623" w:themeColor="accent6" w:themeShade="80"/>
          <w:sz w:val="28"/>
          <w:szCs w:val="28"/>
        </w:rPr>
      </w:pPr>
    </w:p>
    <w:p w:rsidR="00C02EDA" w:rsidRPr="00111DC4" w:rsidRDefault="001334B6" w:rsidP="00CA6CFE">
      <w:pPr>
        <w:pStyle w:val="NoSpacing"/>
        <w:jc w:val="center"/>
        <w:rPr>
          <w:rFonts w:ascii="Times New Roman" w:hAnsi="Times New Roman" w:cs="Times New Roman"/>
          <w:b/>
          <w:color w:val="385623" w:themeColor="accent6" w:themeShade="80"/>
          <w:sz w:val="32"/>
          <w:szCs w:val="32"/>
        </w:rPr>
      </w:pPr>
      <w:r w:rsidRPr="00111DC4">
        <w:rPr>
          <w:rFonts w:ascii="Times New Roman" w:hAnsi="Times New Roman" w:cs="Times New Roman"/>
          <w:b/>
          <w:color w:val="385623" w:themeColor="accent6" w:themeShade="80"/>
          <w:sz w:val="32"/>
          <w:szCs w:val="32"/>
        </w:rPr>
        <w:t>Brandi Clanton, Director of Recovery Services Unlimited</w:t>
      </w:r>
    </w:p>
    <w:p w:rsidR="001334B6" w:rsidRPr="00111DC4" w:rsidRDefault="00111DC4" w:rsidP="00CA6CFE">
      <w:pPr>
        <w:pStyle w:val="NoSpacing"/>
        <w:jc w:val="center"/>
        <w:rPr>
          <w:rFonts w:ascii="Times New Roman" w:hAnsi="Times New Roman" w:cs="Times New Roman"/>
          <w:b/>
          <w:color w:val="385623" w:themeColor="accent6" w:themeShade="80"/>
          <w:sz w:val="32"/>
          <w:szCs w:val="32"/>
        </w:rPr>
      </w:pPr>
      <w:r>
        <w:rPr>
          <w:rFonts w:ascii="Times New Roman" w:hAnsi="Times New Roman" w:cs="Times New Roman"/>
          <w:b/>
          <w:color w:val="385623" w:themeColor="accent6" w:themeShade="80"/>
          <w:sz w:val="32"/>
          <w:szCs w:val="32"/>
        </w:rPr>
        <w:t>at (269) 397-2261</w:t>
      </w:r>
    </w:p>
    <w:p w:rsidR="00462EBF" w:rsidRPr="00111DC4" w:rsidRDefault="00462EBF" w:rsidP="00CA6CFE">
      <w:pPr>
        <w:pStyle w:val="NoSpacing"/>
        <w:jc w:val="center"/>
        <w:rPr>
          <w:rFonts w:ascii="Times New Roman" w:hAnsi="Times New Roman" w:cs="Times New Roman"/>
          <w:b/>
          <w:color w:val="385623" w:themeColor="accent6" w:themeShade="80"/>
          <w:sz w:val="28"/>
          <w:szCs w:val="28"/>
        </w:rPr>
      </w:pPr>
    </w:p>
    <w:p w:rsidR="00C02EDA" w:rsidRPr="00111DC4" w:rsidRDefault="00C02EDA" w:rsidP="00CA6CFE">
      <w:pPr>
        <w:pStyle w:val="NoSpacing"/>
        <w:jc w:val="center"/>
        <w:rPr>
          <w:rFonts w:ascii="Times New Roman" w:hAnsi="Times New Roman" w:cs="Times New Roman"/>
          <w:b/>
          <w:color w:val="385623" w:themeColor="accent6" w:themeShade="80"/>
          <w:sz w:val="16"/>
          <w:szCs w:val="16"/>
        </w:rPr>
      </w:pPr>
    </w:p>
    <w:p w:rsidR="001334B6" w:rsidRPr="00111DC4" w:rsidRDefault="001334B6" w:rsidP="00CA6CFE">
      <w:pPr>
        <w:pStyle w:val="NoSpacing"/>
        <w:jc w:val="center"/>
        <w:rPr>
          <w:rFonts w:ascii="Times New Roman" w:hAnsi="Times New Roman" w:cs="Times New Roman"/>
          <w:b/>
          <w:color w:val="385623" w:themeColor="accent6" w:themeShade="80"/>
          <w:sz w:val="28"/>
          <w:szCs w:val="28"/>
        </w:rPr>
      </w:pPr>
      <w:r w:rsidRPr="00111DC4">
        <w:rPr>
          <w:rFonts w:ascii="Times New Roman" w:hAnsi="Times New Roman" w:cs="Times New Roman"/>
          <w:b/>
          <w:color w:val="385623" w:themeColor="accent6" w:themeShade="80"/>
          <w:sz w:val="28"/>
          <w:szCs w:val="28"/>
        </w:rPr>
        <w:t>If you have any questions or need any assistance,</w:t>
      </w:r>
      <w:r w:rsidR="00CA6CFE" w:rsidRPr="00111DC4">
        <w:rPr>
          <w:rFonts w:ascii="Times New Roman" w:hAnsi="Times New Roman" w:cs="Times New Roman"/>
          <w:b/>
          <w:color w:val="385623" w:themeColor="accent6" w:themeShade="80"/>
          <w:sz w:val="28"/>
          <w:szCs w:val="28"/>
        </w:rPr>
        <w:t xml:space="preserve"> </w:t>
      </w:r>
      <w:r w:rsidRPr="00111DC4">
        <w:rPr>
          <w:rFonts w:ascii="Times New Roman" w:hAnsi="Times New Roman" w:cs="Times New Roman"/>
          <w:b/>
          <w:color w:val="385623" w:themeColor="accent6" w:themeShade="80"/>
          <w:sz w:val="28"/>
          <w:szCs w:val="28"/>
        </w:rPr>
        <w:t xml:space="preserve">please </w:t>
      </w:r>
      <w:r w:rsidR="00462EBF" w:rsidRPr="00111DC4">
        <w:rPr>
          <w:rFonts w:ascii="Times New Roman" w:hAnsi="Times New Roman" w:cs="Times New Roman"/>
          <w:b/>
          <w:color w:val="385623" w:themeColor="accent6" w:themeShade="80"/>
          <w:sz w:val="28"/>
          <w:szCs w:val="28"/>
        </w:rPr>
        <w:t xml:space="preserve">call </w:t>
      </w:r>
      <w:r w:rsidR="00CA6CFE" w:rsidRPr="00111DC4">
        <w:rPr>
          <w:rFonts w:ascii="Times New Roman" w:hAnsi="Times New Roman" w:cs="Times New Roman"/>
          <w:b/>
          <w:color w:val="385623" w:themeColor="accent6" w:themeShade="80"/>
          <w:sz w:val="28"/>
          <w:szCs w:val="28"/>
        </w:rPr>
        <w:t>Brandi</w:t>
      </w:r>
      <w:r w:rsidR="00462EBF" w:rsidRPr="00111DC4">
        <w:rPr>
          <w:rFonts w:ascii="Times New Roman" w:hAnsi="Times New Roman" w:cs="Times New Roman"/>
          <w:b/>
          <w:color w:val="385623" w:themeColor="accent6" w:themeShade="80"/>
          <w:sz w:val="28"/>
          <w:szCs w:val="28"/>
        </w:rPr>
        <w:t xml:space="preserve"> directly at (269) 364-0663 or</w:t>
      </w:r>
      <w:r w:rsidR="00CA6CFE" w:rsidRPr="00111DC4">
        <w:rPr>
          <w:rFonts w:ascii="Times New Roman" w:hAnsi="Times New Roman" w:cs="Times New Roman"/>
          <w:b/>
          <w:color w:val="385623" w:themeColor="accent6" w:themeShade="80"/>
          <w:sz w:val="28"/>
          <w:szCs w:val="28"/>
        </w:rPr>
        <w:t xml:space="preserve"> </w:t>
      </w:r>
      <w:r w:rsidR="00462EBF" w:rsidRPr="00111DC4">
        <w:rPr>
          <w:rFonts w:ascii="Times New Roman" w:hAnsi="Times New Roman" w:cs="Times New Roman"/>
          <w:b/>
          <w:color w:val="385623" w:themeColor="accent6" w:themeShade="80"/>
          <w:sz w:val="28"/>
          <w:szCs w:val="28"/>
        </w:rPr>
        <w:t>email bclanton@recoveryservicesunlimited.com</w:t>
      </w:r>
    </w:p>
    <w:p w:rsidR="00462EBF" w:rsidRDefault="00462EBF" w:rsidP="00CA6CFE">
      <w:pPr>
        <w:pStyle w:val="NoSpacing"/>
        <w:jc w:val="center"/>
        <w:rPr>
          <w:rFonts w:ascii="Times New Roman" w:hAnsi="Times New Roman" w:cs="Times New Roman"/>
          <w:b/>
          <w:color w:val="538135" w:themeColor="accent6" w:themeShade="BF"/>
          <w:sz w:val="28"/>
          <w:szCs w:val="28"/>
        </w:rPr>
      </w:pPr>
    </w:p>
    <w:p w:rsidR="00CA6CFE" w:rsidRPr="00CA6CFE" w:rsidRDefault="00CA6CFE" w:rsidP="00CA6CFE">
      <w:pPr>
        <w:pStyle w:val="NoSpacing"/>
        <w:jc w:val="center"/>
        <w:rPr>
          <w:rFonts w:ascii="Times New Roman" w:hAnsi="Times New Roman" w:cs="Times New Roman"/>
          <w:b/>
          <w:color w:val="538135" w:themeColor="accent6" w:themeShade="BF"/>
          <w:sz w:val="16"/>
          <w:szCs w:val="16"/>
        </w:rPr>
      </w:pPr>
    </w:p>
    <w:p w:rsidR="00CA6CFE" w:rsidRDefault="00462EBF" w:rsidP="00CA6CFE">
      <w:pPr>
        <w:pStyle w:val="NoSpacing"/>
        <w:jc w:val="center"/>
        <w:rPr>
          <w:rFonts w:ascii="Times New Roman" w:hAnsi="Times New Roman" w:cs="Times New Roman"/>
          <w:sz w:val="28"/>
          <w:szCs w:val="28"/>
        </w:rPr>
      </w:pPr>
      <w:r w:rsidRPr="00C02EDA">
        <w:rPr>
          <w:rFonts w:ascii="Times New Roman" w:hAnsi="Times New Roman" w:cs="Times New Roman"/>
          <w:sz w:val="28"/>
          <w:szCs w:val="28"/>
        </w:rPr>
        <w:t>*** Please Remember these services are available to</w:t>
      </w:r>
      <w:r w:rsidR="00CA6CFE">
        <w:rPr>
          <w:rFonts w:ascii="Times New Roman" w:hAnsi="Times New Roman" w:cs="Times New Roman"/>
          <w:sz w:val="28"/>
          <w:szCs w:val="28"/>
        </w:rPr>
        <w:t xml:space="preserve"> </w:t>
      </w:r>
    </w:p>
    <w:p w:rsidR="001334B6" w:rsidRDefault="00462EBF" w:rsidP="00CA6CFE">
      <w:pPr>
        <w:pStyle w:val="NoSpacing"/>
        <w:jc w:val="center"/>
      </w:pPr>
      <w:r w:rsidRPr="00C02EDA">
        <w:rPr>
          <w:rFonts w:ascii="Times New Roman" w:hAnsi="Times New Roman" w:cs="Times New Roman"/>
          <w:sz w:val="28"/>
          <w:szCs w:val="28"/>
        </w:rPr>
        <w:lastRenderedPageBreak/>
        <w:t xml:space="preserve">Medicaid Customers </w:t>
      </w:r>
      <w:proofErr w:type="gramStart"/>
      <w:r w:rsidRPr="00C02EDA">
        <w:rPr>
          <w:rFonts w:ascii="Times New Roman" w:hAnsi="Times New Roman" w:cs="Times New Roman"/>
          <w:sz w:val="28"/>
          <w:szCs w:val="28"/>
        </w:rPr>
        <w:t>Only!*</w:t>
      </w:r>
      <w:proofErr w:type="gramEnd"/>
      <w:r w:rsidRPr="00C02EDA">
        <w:rPr>
          <w:rFonts w:ascii="Times New Roman" w:hAnsi="Times New Roman" w:cs="Times New Roman"/>
          <w:sz w:val="28"/>
          <w:szCs w:val="28"/>
        </w:rPr>
        <w:t>**</w:t>
      </w:r>
    </w:p>
    <w:sectPr w:rsidR="001334B6" w:rsidSect="00CA6CFE">
      <w:headerReference w:type="default" r:id="rId7"/>
      <w:pgSz w:w="12240" w:h="15840"/>
      <w:pgMar w:top="1440" w:right="1440" w:bottom="1440" w:left="1440" w:header="720" w:footer="720" w:gutter="0"/>
      <w:pgBorders w:offsetFrom="page">
        <w:top w:val="threeDEngrave" w:sz="24" w:space="24" w:color="385623" w:themeColor="accent6" w:themeShade="80"/>
        <w:left w:val="threeDEngrave" w:sz="24" w:space="24" w:color="385623" w:themeColor="accent6" w:themeShade="80"/>
        <w:bottom w:val="threeDEmboss" w:sz="24" w:space="24" w:color="385623" w:themeColor="accent6" w:themeShade="80"/>
        <w:right w:val="threeDEmboss" w:sz="24" w:space="24" w:color="385623" w:themeColor="accent6"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66B" w:rsidRDefault="0002766B" w:rsidP="00373A25">
      <w:pPr>
        <w:spacing w:after="0" w:line="240" w:lineRule="auto"/>
      </w:pPr>
      <w:r>
        <w:separator/>
      </w:r>
    </w:p>
  </w:endnote>
  <w:endnote w:type="continuationSeparator" w:id="0">
    <w:p w:rsidR="0002766B" w:rsidRDefault="0002766B" w:rsidP="0037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66B" w:rsidRDefault="0002766B" w:rsidP="00373A25">
      <w:pPr>
        <w:spacing w:after="0" w:line="240" w:lineRule="auto"/>
      </w:pPr>
      <w:r>
        <w:separator/>
      </w:r>
    </w:p>
  </w:footnote>
  <w:footnote w:type="continuationSeparator" w:id="0">
    <w:p w:rsidR="0002766B" w:rsidRDefault="0002766B" w:rsidP="00373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A25" w:rsidRDefault="00373A25" w:rsidP="00373A25">
    <w:pPr>
      <w:pStyle w:val="Header"/>
      <w:jc w:val="center"/>
    </w:pPr>
    <w:r>
      <w:rPr>
        <w:noProof/>
      </w:rPr>
      <w:drawing>
        <wp:inline distT="0" distB="0" distL="0" distR="0" wp14:anchorId="0435E1F2" wp14:editId="2229BD02">
          <wp:extent cx="2638425" cy="1319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U Logo.png"/>
                  <pic:cNvPicPr/>
                </pic:nvPicPr>
                <pic:blipFill rotWithShape="1">
                  <a:blip r:embed="rId1">
                    <a:extLst>
                      <a:ext uri="{28A0092B-C50C-407E-A947-70E740481C1C}">
                        <a14:useLocalDpi xmlns:a14="http://schemas.microsoft.com/office/drawing/2010/main" val="0"/>
                      </a:ext>
                    </a:extLst>
                  </a:blip>
                  <a:srcRect l="11416" t="14259" r="13793" b="31559"/>
                  <a:stretch/>
                </pic:blipFill>
                <pic:spPr bwMode="auto">
                  <a:xfrm>
                    <a:off x="0" y="0"/>
                    <a:ext cx="2675360" cy="1337680"/>
                  </a:xfrm>
                  <a:prstGeom prst="rect">
                    <a:avLst/>
                  </a:prstGeom>
                  <a:ln>
                    <a:noFill/>
                  </a:ln>
                  <a:extLst>
                    <a:ext uri="{53640926-AAD7-44D8-BBD7-CCE9431645EC}">
                      <a14:shadowObscured xmlns:a14="http://schemas.microsoft.com/office/drawing/2010/main"/>
                    </a:ext>
                  </a:extLst>
                </pic:spPr>
              </pic:pic>
            </a:graphicData>
          </a:graphic>
        </wp:inline>
      </w:drawing>
    </w:r>
  </w:p>
  <w:p w:rsidR="00373A25" w:rsidRDefault="00373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8A0"/>
    <w:multiLevelType w:val="hybridMultilevel"/>
    <w:tmpl w:val="88662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25"/>
    <w:rsid w:val="0002766B"/>
    <w:rsid w:val="00111DC4"/>
    <w:rsid w:val="001334B6"/>
    <w:rsid w:val="00373A25"/>
    <w:rsid w:val="003A38C9"/>
    <w:rsid w:val="003E0799"/>
    <w:rsid w:val="00462EBF"/>
    <w:rsid w:val="0079011D"/>
    <w:rsid w:val="00996630"/>
    <w:rsid w:val="00C02EDA"/>
    <w:rsid w:val="00CA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BBCB3"/>
  <w15:chartTrackingRefBased/>
  <w15:docId w15:val="{68B5D633-F696-4818-A9C7-653D8833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A25"/>
  </w:style>
  <w:style w:type="paragraph" w:styleId="Footer">
    <w:name w:val="footer"/>
    <w:basedOn w:val="Normal"/>
    <w:link w:val="FooterChar"/>
    <w:uiPriority w:val="99"/>
    <w:unhideWhenUsed/>
    <w:rsid w:val="00373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A25"/>
  </w:style>
  <w:style w:type="paragraph" w:styleId="NoSpacing">
    <w:name w:val="No Spacing"/>
    <w:uiPriority w:val="1"/>
    <w:qFormat/>
    <w:rsid w:val="00373A25"/>
    <w:pPr>
      <w:spacing w:after="0" w:line="240" w:lineRule="auto"/>
    </w:pPr>
  </w:style>
  <w:style w:type="character" w:styleId="Hyperlink">
    <w:name w:val="Hyperlink"/>
    <w:basedOn w:val="DefaultParagraphFont"/>
    <w:uiPriority w:val="99"/>
    <w:unhideWhenUsed/>
    <w:rsid w:val="00462EBF"/>
    <w:rPr>
      <w:color w:val="0563C1" w:themeColor="hyperlink"/>
      <w:u w:val="single"/>
    </w:rPr>
  </w:style>
  <w:style w:type="paragraph" w:styleId="ListParagraph">
    <w:name w:val="List Paragraph"/>
    <w:basedOn w:val="Normal"/>
    <w:uiPriority w:val="34"/>
    <w:qFormat/>
    <w:rsid w:val="00462EBF"/>
    <w:pPr>
      <w:ind w:left="720"/>
      <w:contextualSpacing/>
    </w:pPr>
  </w:style>
  <w:style w:type="paragraph" w:styleId="BalloonText">
    <w:name w:val="Balloon Text"/>
    <w:basedOn w:val="Normal"/>
    <w:link w:val="BalloonTextChar"/>
    <w:uiPriority w:val="99"/>
    <w:semiHidden/>
    <w:unhideWhenUsed/>
    <w:rsid w:val="00C02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E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Clanton</dc:creator>
  <cp:keywords/>
  <dc:description/>
  <cp:lastModifiedBy>Brandi Clanton</cp:lastModifiedBy>
  <cp:revision>2</cp:revision>
  <cp:lastPrinted>2017-04-24T23:54:00Z</cp:lastPrinted>
  <dcterms:created xsi:type="dcterms:W3CDTF">2017-06-04T22:24:00Z</dcterms:created>
  <dcterms:modified xsi:type="dcterms:W3CDTF">2017-06-04T22:24:00Z</dcterms:modified>
</cp:coreProperties>
</file>