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2E" w:rsidRPr="00911ACE" w:rsidRDefault="0081062E" w:rsidP="0081062E">
      <w:pPr>
        <w:spacing w:after="0" w:line="259" w:lineRule="auto"/>
        <w:ind w:left="356" w:firstLine="0"/>
        <w:jc w:val="center"/>
        <w:rPr>
          <w:sz w:val="40"/>
          <w:szCs w:val="40"/>
        </w:rPr>
      </w:pPr>
      <w:r>
        <w:t xml:space="preserve"> </w:t>
      </w:r>
      <w:r w:rsidRPr="00911ACE">
        <w:rPr>
          <w:sz w:val="40"/>
          <w:szCs w:val="40"/>
        </w:rPr>
        <w:t xml:space="preserve">GENERAL RULES - 2017  </w:t>
      </w:r>
    </w:p>
    <w:p w:rsidR="0081062E" w:rsidRDefault="0081062E" w:rsidP="0081062E">
      <w:pPr>
        <w:spacing w:after="0" w:line="259" w:lineRule="auto"/>
        <w:ind w:left="356" w:firstLine="0"/>
        <w:jc w:val="center"/>
        <w:rPr>
          <w:szCs w:val="24"/>
        </w:rPr>
      </w:pPr>
    </w:p>
    <w:p w:rsidR="0081062E" w:rsidRDefault="0081062E" w:rsidP="0081062E">
      <w:pPr>
        <w:ind w:firstLine="0"/>
        <w:rPr>
          <w:szCs w:val="24"/>
        </w:rPr>
      </w:pPr>
      <w:r w:rsidRPr="0098192A">
        <w:rPr>
          <w:noProof/>
          <w:szCs w:val="24"/>
        </w:rPr>
        <w:drawing>
          <wp:anchor distT="0" distB="0" distL="114300" distR="114300" simplePos="0" relativeHeight="251661312" behindDoc="1" locked="0" layoutInCell="1" allowOverlap="0" wp14:anchorId="6EB96BE6" wp14:editId="5A6D5B8D">
            <wp:simplePos x="0" y="0"/>
            <wp:positionH relativeFrom="column">
              <wp:posOffset>9474</wp:posOffset>
            </wp:positionH>
            <wp:positionV relativeFrom="paragraph">
              <wp:posOffset>-30564</wp:posOffset>
            </wp:positionV>
            <wp:extent cx="304800" cy="2032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304800" cy="203200"/>
                    </a:xfrm>
                    <a:prstGeom prst="rect">
                      <a:avLst/>
                    </a:prstGeom>
                  </pic:spPr>
                </pic:pic>
              </a:graphicData>
            </a:graphic>
          </wp:anchor>
        </w:drawing>
      </w:r>
      <w:r w:rsidRPr="0098192A">
        <w:rPr>
          <w:szCs w:val="24"/>
        </w:rPr>
        <w:t>All exhibits must have been ma</w:t>
      </w:r>
      <w:r>
        <w:rPr>
          <w:szCs w:val="24"/>
        </w:rPr>
        <w:t>de or grown by the exhibitor; f</w:t>
      </w:r>
      <w:r w:rsidRPr="0098192A">
        <w:rPr>
          <w:szCs w:val="24"/>
        </w:rPr>
        <w:t xml:space="preserve">amily members or club members may enter for servicemen.  </w:t>
      </w:r>
    </w:p>
    <w:p w:rsidR="0081062E" w:rsidRDefault="0081062E" w:rsidP="0081062E">
      <w:pPr>
        <w:ind w:firstLine="0"/>
        <w:rPr>
          <w:szCs w:val="24"/>
        </w:rPr>
      </w:pPr>
    </w:p>
    <w:p w:rsidR="0081062E" w:rsidRDefault="0081062E" w:rsidP="0081062E">
      <w:pPr>
        <w:ind w:firstLine="0"/>
        <w:rPr>
          <w:szCs w:val="24"/>
        </w:rPr>
      </w:pPr>
      <w:r w:rsidRPr="0098192A">
        <w:rPr>
          <w:noProof/>
          <w:szCs w:val="24"/>
        </w:rPr>
        <w:drawing>
          <wp:anchor distT="0" distB="0" distL="114300" distR="114300" simplePos="0" relativeHeight="251662336" behindDoc="1" locked="0" layoutInCell="1" allowOverlap="0" wp14:anchorId="305E19F3" wp14:editId="25163E12">
            <wp:simplePos x="0" y="0"/>
            <wp:positionH relativeFrom="column">
              <wp:posOffset>9474</wp:posOffset>
            </wp:positionH>
            <wp:positionV relativeFrom="paragraph">
              <wp:posOffset>-30565</wp:posOffset>
            </wp:positionV>
            <wp:extent cx="304800" cy="2032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304800" cy="203200"/>
                    </a:xfrm>
                    <a:prstGeom prst="rect">
                      <a:avLst/>
                    </a:prstGeom>
                  </pic:spPr>
                </pic:pic>
              </a:graphicData>
            </a:graphic>
          </wp:anchor>
        </w:drawing>
      </w:r>
      <w:r w:rsidRPr="0098192A">
        <w:rPr>
          <w:szCs w:val="24"/>
        </w:rPr>
        <w:t xml:space="preserve">Exhibitors must enter exhibits according to </w:t>
      </w:r>
      <w:r>
        <w:rPr>
          <w:szCs w:val="24"/>
        </w:rPr>
        <w:t xml:space="preserve">the </w:t>
      </w:r>
      <w:r w:rsidRPr="0098192A">
        <w:rPr>
          <w:szCs w:val="24"/>
        </w:rPr>
        <w:t>classification of the premium list.  Any articles not listed in the</w:t>
      </w:r>
      <w:r>
        <w:rPr>
          <w:szCs w:val="24"/>
        </w:rPr>
        <w:t xml:space="preserve"> premium list may be shown, but may</w:t>
      </w:r>
      <w:r w:rsidRPr="0098192A">
        <w:rPr>
          <w:i/>
          <w:szCs w:val="24"/>
        </w:rPr>
        <w:t xml:space="preserve"> </w:t>
      </w:r>
      <w:r w:rsidRPr="0098192A">
        <w:rPr>
          <w:szCs w:val="24"/>
        </w:rPr>
        <w:t>not receive premium money.  Final decision</w:t>
      </w:r>
      <w:r>
        <w:rPr>
          <w:szCs w:val="24"/>
        </w:rPr>
        <w:t>s</w:t>
      </w:r>
      <w:r w:rsidRPr="0098192A">
        <w:rPr>
          <w:szCs w:val="24"/>
        </w:rPr>
        <w:t xml:space="preserve"> will be made by the building superintendent.  </w:t>
      </w:r>
    </w:p>
    <w:p w:rsidR="0081062E" w:rsidRDefault="0081062E" w:rsidP="0081062E">
      <w:pPr>
        <w:ind w:firstLine="0"/>
        <w:rPr>
          <w:szCs w:val="24"/>
        </w:rPr>
      </w:pPr>
    </w:p>
    <w:p w:rsidR="0081062E" w:rsidRDefault="0081062E" w:rsidP="0081062E">
      <w:pPr>
        <w:ind w:firstLine="0"/>
        <w:rPr>
          <w:szCs w:val="24"/>
        </w:rPr>
      </w:pPr>
      <w:r w:rsidRPr="0098192A">
        <w:rPr>
          <w:noProof/>
          <w:szCs w:val="24"/>
        </w:rPr>
        <w:drawing>
          <wp:anchor distT="0" distB="0" distL="114300" distR="114300" simplePos="0" relativeHeight="251663360" behindDoc="1" locked="0" layoutInCell="1" allowOverlap="0" wp14:anchorId="6157F441" wp14:editId="064258E7">
            <wp:simplePos x="0" y="0"/>
            <wp:positionH relativeFrom="column">
              <wp:posOffset>9474</wp:posOffset>
            </wp:positionH>
            <wp:positionV relativeFrom="paragraph">
              <wp:posOffset>-30564</wp:posOffset>
            </wp:positionV>
            <wp:extent cx="304800" cy="20320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304800" cy="203200"/>
                    </a:xfrm>
                    <a:prstGeom prst="rect">
                      <a:avLst/>
                    </a:prstGeom>
                  </pic:spPr>
                </pic:pic>
              </a:graphicData>
            </a:graphic>
          </wp:anchor>
        </w:drawing>
      </w:r>
      <w:r w:rsidRPr="0098192A">
        <w:rPr>
          <w:szCs w:val="24"/>
        </w:rPr>
        <w:t>No exhibit shall be</w:t>
      </w:r>
      <w:r>
        <w:rPr>
          <w:szCs w:val="24"/>
        </w:rPr>
        <w:t xml:space="preserve"> entered in more than one lot</w:t>
      </w:r>
      <w:r w:rsidRPr="0098192A">
        <w:rPr>
          <w:szCs w:val="24"/>
        </w:rPr>
        <w:t xml:space="preserve"> and no exhibitor shall enter more than one exhibit in any one lot.  An exhibitor may enter in as many different lots as desired.  </w:t>
      </w:r>
    </w:p>
    <w:p w:rsidR="0081062E" w:rsidRDefault="0081062E" w:rsidP="0081062E">
      <w:pPr>
        <w:ind w:firstLine="0"/>
        <w:rPr>
          <w:szCs w:val="24"/>
        </w:rPr>
      </w:pPr>
    </w:p>
    <w:p w:rsidR="0081062E" w:rsidRDefault="0081062E" w:rsidP="0081062E">
      <w:pPr>
        <w:ind w:firstLine="0"/>
        <w:rPr>
          <w:szCs w:val="24"/>
        </w:rPr>
      </w:pPr>
      <w:r w:rsidRPr="0098192A">
        <w:rPr>
          <w:noProof/>
          <w:szCs w:val="24"/>
        </w:rPr>
        <w:drawing>
          <wp:anchor distT="0" distB="0" distL="114300" distR="114300" simplePos="0" relativeHeight="251664384" behindDoc="1" locked="0" layoutInCell="1" allowOverlap="0" wp14:anchorId="3A594FFD" wp14:editId="0F5E6DFC">
            <wp:simplePos x="0" y="0"/>
            <wp:positionH relativeFrom="column">
              <wp:posOffset>9474</wp:posOffset>
            </wp:positionH>
            <wp:positionV relativeFrom="paragraph">
              <wp:posOffset>-30685</wp:posOffset>
            </wp:positionV>
            <wp:extent cx="304800" cy="20320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304800" cy="203200"/>
                    </a:xfrm>
                    <a:prstGeom prst="rect">
                      <a:avLst/>
                    </a:prstGeom>
                  </pic:spPr>
                </pic:pic>
              </a:graphicData>
            </a:graphic>
          </wp:anchor>
        </w:drawing>
      </w:r>
      <w:r w:rsidRPr="0098192A">
        <w:rPr>
          <w:szCs w:val="24"/>
        </w:rPr>
        <w:t>Awards in all classes will be ma</w:t>
      </w:r>
      <w:r>
        <w:rPr>
          <w:szCs w:val="24"/>
        </w:rPr>
        <w:t>de on the Danish point system:</w:t>
      </w:r>
      <w:r w:rsidRPr="0098192A">
        <w:rPr>
          <w:noProof/>
          <w:szCs w:val="24"/>
        </w:rPr>
        <w:drawing>
          <wp:anchor distT="0" distB="0" distL="114300" distR="114300" simplePos="0" relativeHeight="251665408" behindDoc="1" locked="0" layoutInCell="1" allowOverlap="0" wp14:anchorId="34AE248E" wp14:editId="17BD246B">
            <wp:simplePos x="0" y="0"/>
            <wp:positionH relativeFrom="column">
              <wp:posOffset>9474</wp:posOffset>
            </wp:positionH>
            <wp:positionV relativeFrom="paragraph">
              <wp:posOffset>-30311</wp:posOffset>
            </wp:positionV>
            <wp:extent cx="304800" cy="2032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304800" cy="203200"/>
                    </a:xfrm>
                    <a:prstGeom prst="rect">
                      <a:avLst/>
                    </a:prstGeom>
                  </pic:spPr>
                </pic:pic>
              </a:graphicData>
            </a:graphic>
          </wp:anchor>
        </w:drawing>
      </w:r>
      <w:r>
        <w:rPr>
          <w:szCs w:val="24"/>
        </w:rPr>
        <w:t xml:space="preserve"> </w:t>
      </w:r>
      <w:r w:rsidRPr="0098192A">
        <w:rPr>
          <w:szCs w:val="24"/>
        </w:rPr>
        <w:t>The blue-ribbon group will include all exhibits scoring over 90 percent, with 100 percent as the s</w:t>
      </w:r>
      <w:r>
        <w:rPr>
          <w:szCs w:val="24"/>
        </w:rPr>
        <w:t>tandard of perfection.  The red-</w:t>
      </w:r>
      <w:r w:rsidRPr="0098192A">
        <w:rPr>
          <w:szCs w:val="24"/>
        </w:rPr>
        <w:t>ribbon group will include all exhibits scoring from 80 to 89</w:t>
      </w:r>
      <w:r>
        <w:rPr>
          <w:szCs w:val="24"/>
        </w:rPr>
        <w:t>,</w:t>
      </w:r>
      <w:r w:rsidRPr="0098192A">
        <w:rPr>
          <w:szCs w:val="24"/>
        </w:rPr>
        <w:t xml:space="preserve"> inclusive.  The white</w:t>
      </w:r>
      <w:r>
        <w:rPr>
          <w:szCs w:val="24"/>
        </w:rPr>
        <w:t>-</w:t>
      </w:r>
      <w:r w:rsidRPr="0098192A">
        <w:rPr>
          <w:szCs w:val="24"/>
        </w:rPr>
        <w:t>ribbon group will include all exhibits scoring from 70 to 79</w:t>
      </w:r>
      <w:r>
        <w:rPr>
          <w:szCs w:val="24"/>
        </w:rPr>
        <w:t>,</w:t>
      </w:r>
      <w:r w:rsidRPr="0098192A">
        <w:rPr>
          <w:szCs w:val="24"/>
        </w:rPr>
        <w:t xml:space="preserve"> inclusive.  Point values will be listed for each class of exhibits.  The money value per point will be the same for all exhibits.  Rosettes will be</w:t>
      </w:r>
      <w:r>
        <w:rPr>
          <w:szCs w:val="24"/>
        </w:rPr>
        <w:t xml:space="preserve"> awarded in each department for ‘Best of Show.’</w:t>
      </w:r>
    </w:p>
    <w:p w:rsidR="0081062E" w:rsidRDefault="0081062E" w:rsidP="0081062E">
      <w:pPr>
        <w:ind w:firstLine="0"/>
        <w:rPr>
          <w:szCs w:val="24"/>
        </w:rPr>
      </w:pPr>
    </w:p>
    <w:p w:rsidR="0081062E" w:rsidRDefault="0081062E" w:rsidP="0081062E">
      <w:pPr>
        <w:ind w:firstLine="0"/>
        <w:rPr>
          <w:szCs w:val="24"/>
        </w:rPr>
      </w:pPr>
      <w:r w:rsidRPr="0098192A">
        <w:rPr>
          <w:noProof/>
          <w:szCs w:val="24"/>
        </w:rPr>
        <w:drawing>
          <wp:anchor distT="0" distB="0" distL="114300" distR="114300" simplePos="0" relativeHeight="251666432" behindDoc="1" locked="0" layoutInCell="1" allowOverlap="0" wp14:anchorId="4E2AE5A0" wp14:editId="5EB81346">
            <wp:simplePos x="0" y="0"/>
            <wp:positionH relativeFrom="column">
              <wp:posOffset>9474</wp:posOffset>
            </wp:positionH>
            <wp:positionV relativeFrom="paragraph">
              <wp:posOffset>-30053</wp:posOffset>
            </wp:positionV>
            <wp:extent cx="304800" cy="2032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304800" cy="203200"/>
                    </a:xfrm>
                    <a:prstGeom prst="rect">
                      <a:avLst/>
                    </a:prstGeom>
                  </pic:spPr>
                </pic:pic>
              </a:graphicData>
            </a:graphic>
          </wp:anchor>
        </w:drawing>
      </w:r>
      <w:r w:rsidRPr="0098192A">
        <w:rPr>
          <w:szCs w:val="24"/>
        </w:rPr>
        <w:t xml:space="preserve">Due to lack of proper facilities </w:t>
      </w:r>
      <w:r w:rsidRPr="0098192A">
        <w:rPr>
          <w:b/>
          <w:szCs w:val="24"/>
        </w:rPr>
        <w:t>NO HORSES</w:t>
      </w:r>
      <w:r w:rsidRPr="0098192A">
        <w:rPr>
          <w:szCs w:val="24"/>
        </w:rPr>
        <w:t xml:space="preserve"> will be accepted for exhibit.  </w:t>
      </w:r>
    </w:p>
    <w:p w:rsidR="0081062E" w:rsidRDefault="0081062E" w:rsidP="0081062E">
      <w:pPr>
        <w:ind w:firstLine="0"/>
        <w:rPr>
          <w:szCs w:val="24"/>
        </w:rPr>
      </w:pPr>
    </w:p>
    <w:p w:rsidR="0081062E" w:rsidRDefault="0081062E" w:rsidP="0081062E">
      <w:pPr>
        <w:ind w:firstLine="0"/>
        <w:rPr>
          <w:szCs w:val="24"/>
        </w:rPr>
      </w:pPr>
      <w:r w:rsidRPr="0098192A">
        <w:rPr>
          <w:noProof/>
          <w:szCs w:val="24"/>
        </w:rPr>
        <w:drawing>
          <wp:anchor distT="0" distB="0" distL="114300" distR="114300" simplePos="0" relativeHeight="251667456" behindDoc="1" locked="0" layoutInCell="1" allowOverlap="0" wp14:anchorId="56C850B3" wp14:editId="5DCCCEEC">
            <wp:simplePos x="0" y="0"/>
            <wp:positionH relativeFrom="column">
              <wp:posOffset>9474</wp:posOffset>
            </wp:positionH>
            <wp:positionV relativeFrom="paragraph">
              <wp:posOffset>-31325</wp:posOffset>
            </wp:positionV>
            <wp:extent cx="304800" cy="2032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304800" cy="203200"/>
                    </a:xfrm>
                    <a:prstGeom prst="rect">
                      <a:avLst/>
                    </a:prstGeom>
                  </pic:spPr>
                </pic:pic>
              </a:graphicData>
            </a:graphic>
          </wp:anchor>
        </w:drawing>
      </w:r>
      <w:r w:rsidRPr="0098192A">
        <w:rPr>
          <w:szCs w:val="24"/>
        </w:rPr>
        <w:t xml:space="preserve">Anyone entering adult open class must earn at least $5 in premium money to be paid.  </w:t>
      </w:r>
    </w:p>
    <w:p w:rsidR="0081062E" w:rsidRDefault="0081062E" w:rsidP="0081062E">
      <w:pPr>
        <w:ind w:firstLine="0"/>
        <w:rPr>
          <w:szCs w:val="24"/>
        </w:rPr>
      </w:pPr>
    </w:p>
    <w:p w:rsidR="0081062E" w:rsidRDefault="0081062E" w:rsidP="0081062E">
      <w:pPr>
        <w:ind w:firstLine="0"/>
        <w:rPr>
          <w:szCs w:val="24"/>
        </w:rPr>
      </w:pPr>
      <w:r>
        <w:rPr>
          <w:szCs w:val="24"/>
        </w:rPr>
        <w:t xml:space="preserve">Please </w:t>
      </w:r>
      <w:r w:rsidRPr="0098192A">
        <w:rPr>
          <w:noProof/>
          <w:szCs w:val="24"/>
        </w:rPr>
        <w:drawing>
          <wp:anchor distT="0" distB="0" distL="114300" distR="114300" simplePos="0" relativeHeight="251668480" behindDoc="1" locked="0" layoutInCell="1" allowOverlap="0" wp14:anchorId="152B2328" wp14:editId="32F06CD4">
            <wp:simplePos x="0" y="0"/>
            <wp:positionH relativeFrom="column">
              <wp:posOffset>9474</wp:posOffset>
            </wp:positionH>
            <wp:positionV relativeFrom="paragraph">
              <wp:posOffset>-31286</wp:posOffset>
            </wp:positionV>
            <wp:extent cx="304800" cy="2032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304800" cy="203200"/>
                    </a:xfrm>
                    <a:prstGeom prst="rect">
                      <a:avLst/>
                    </a:prstGeom>
                  </pic:spPr>
                </pic:pic>
              </a:graphicData>
            </a:graphic>
          </wp:anchor>
        </w:drawing>
      </w:r>
      <w:r>
        <w:rPr>
          <w:szCs w:val="24"/>
        </w:rPr>
        <w:t>c</w:t>
      </w:r>
      <w:r w:rsidRPr="0098192A">
        <w:rPr>
          <w:szCs w:val="24"/>
        </w:rPr>
        <w:t xml:space="preserve">heck department sections for additional rules.  </w:t>
      </w:r>
    </w:p>
    <w:p w:rsidR="0081062E" w:rsidRDefault="0081062E" w:rsidP="0081062E">
      <w:pPr>
        <w:ind w:firstLine="0"/>
        <w:rPr>
          <w:szCs w:val="24"/>
        </w:rPr>
      </w:pPr>
    </w:p>
    <w:p w:rsidR="0081062E" w:rsidRPr="00911ACE" w:rsidRDefault="0081062E" w:rsidP="0081062E">
      <w:pPr>
        <w:spacing w:after="0" w:line="259" w:lineRule="auto"/>
        <w:ind w:firstLine="0"/>
        <w:rPr>
          <w:sz w:val="32"/>
          <w:szCs w:val="32"/>
        </w:rPr>
      </w:pPr>
      <w:r w:rsidRPr="00911ACE">
        <w:rPr>
          <w:sz w:val="32"/>
          <w:szCs w:val="32"/>
        </w:rPr>
        <w:t>Exhibit Entry Dates:</w:t>
      </w:r>
    </w:p>
    <w:p w:rsidR="0081062E" w:rsidRPr="00911ACE" w:rsidRDefault="0081062E" w:rsidP="0081062E">
      <w:pPr>
        <w:pStyle w:val="ListParagraph"/>
        <w:numPr>
          <w:ilvl w:val="0"/>
          <w:numId w:val="1"/>
        </w:numPr>
        <w:spacing w:after="0" w:line="259" w:lineRule="auto"/>
        <w:rPr>
          <w:szCs w:val="24"/>
        </w:rPr>
      </w:pPr>
      <w:r w:rsidRPr="00911ACE">
        <w:rPr>
          <w:b/>
          <w:szCs w:val="24"/>
        </w:rPr>
        <w:t>Baked Goods:</w:t>
      </w:r>
      <w:r w:rsidRPr="00911ACE">
        <w:rPr>
          <w:szCs w:val="24"/>
        </w:rPr>
        <w:t xml:space="preserve"> Thursday, September 21 from 8:30am to 11:00am</w:t>
      </w:r>
    </w:p>
    <w:p w:rsidR="0081062E" w:rsidRDefault="0081062E" w:rsidP="0081062E">
      <w:pPr>
        <w:pStyle w:val="ListParagraph"/>
        <w:numPr>
          <w:ilvl w:val="0"/>
          <w:numId w:val="1"/>
        </w:numPr>
        <w:spacing w:after="0" w:line="259" w:lineRule="auto"/>
        <w:rPr>
          <w:szCs w:val="24"/>
        </w:rPr>
      </w:pPr>
      <w:r w:rsidRPr="00911ACE">
        <w:rPr>
          <w:b/>
          <w:szCs w:val="24"/>
        </w:rPr>
        <w:t>Cereal Grains and Forage:</w:t>
      </w:r>
      <w:r>
        <w:rPr>
          <w:szCs w:val="24"/>
        </w:rPr>
        <w:t xml:space="preserve"> Tuesday, September 19 from 9:00am to 9:00pm</w:t>
      </w:r>
    </w:p>
    <w:p w:rsidR="0081062E" w:rsidRDefault="0081062E" w:rsidP="0081062E">
      <w:pPr>
        <w:pStyle w:val="ListParagraph"/>
        <w:numPr>
          <w:ilvl w:val="0"/>
          <w:numId w:val="1"/>
        </w:numPr>
        <w:spacing w:after="0" w:line="259" w:lineRule="auto"/>
        <w:rPr>
          <w:szCs w:val="24"/>
        </w:rPr>
      </w:pPr>
      <w:r w:rsidRPr="00911ACE">
        <w:rPr>
          <w:b/>
          <w:szCs w:val="24"/>
        </w:rPr>
        <w:t>Crafts:</w:t>
      </w:r>
      <w:r>
        <w:rPr>
          <w:szCs w:val="24"/>
        </w:rPr>
        <w:t xml:space="preserve"> Tuesday, September 19 from 9:00am to 9:00pm</w:t>
      </w:r>
    </w:p>
    <w:p w:rsidR="0081062E" w:rsidRDefault="0081062E" w:rsidP="0081062E">
      <w:pPr>
        <w:pStyle w:val="ListParagraph"/>
        <w:numPr>
          <w:ilvl w:val="0"/>
          <w:numId w:val="1"/>
        </w:numPr>
        <w:spacing w:after="0" w:line="259" w:lineRule="auto"/>
        <w:rPr>
          <w:szCs w:val="24"/>
        </w:rPr>
      </w:pPr>
      <w:r w:rsidRPr="00911ACE">
        <w:rPr>
          <w:b/>
          <w:szCs w:val="24"/>
        </w:rPr>
        <w:t>Fine Arts:</w:t>
      </w:r>
      <w:r>
        <w:rPr>
          <w:szCs w:val="24"/>
        </w:rPr>
        <w:t xml:space="preserve"> Tuesday, September 19 from 9:00am to 9:00pm</w:t>
      </w:r>
    </w:p>
    <w:p w:rsidR="0081062E" w:rsidRDefault="0081062E" w:rsidP="0081062E">
      <w:pPr>
        <w:pStyle w:val="ListParagraph"/>
        <w:numPr>
          <w:ilvl w:val="0"/>
          <w:numId w:val="1"/>
        </w:numPr>
        <w:spacing w:after="0" w:line="259" w:lineRule="auto"/>
        <w:rPr>
          <w:szCs w:val="24"/>
        </w:rPr>
      </w:pPr>
      <w:r w:rsidRPr="00911ACE">
        <w:rPr>
          <w:b/>
          <w:szCs w:val="24"/>
        </w:rPr>
        <w:t>Floral:</w:t>
      </w:r>
      <w:r>
        <w:rPr>
          <w:szCs w:val="24"/>
        </w:rPr>
        <w:t xml:space="preserve"> Thursday, September 21 from 8:30am to 11:00am </w:t>
      </w:r>
    </w:p>
    <w:p w:rsidR="0081062E" w:rsidRDefault="0081062E" w:rsidP="0081062E">
      <w:pPr>
        <w:pStyle w:val="ListParagraph"/>
        <w:numPr>
          <w:ilvl w:val="0"/>
          <w:numId w:val="1"/>
        </w:numPr>
        <w:spacing w:after="0" w:line="259" w:lineRule="auto"/>
        <w:rPr>
          <w:szCs w:val="24"/>
        </w:rPr>
      </w:pPr>
      <w:r w:rsidRPr="00911ACE">
        <w:rPr>
          <w:b/>
          <w:szCs w:val="24"/>
        </w:rPr>
        <w:t>Food Preparation and Canning:</w:t>
      </w:r>
      <w:r>
        <w:rPr>
          <w:szCs w:val="24"/>
        </w:rPr>
        <w:t xml:space="preserve"> Tuesday, September 19 from 9:00am to 9:00pm</w:t>
      </w:r>
    </w:p>
    <w:p w:rsidR="0081062E" w:rsidRPr="00911ACE" w:rsidRDefault="0081062E" w:rsidP="0081062E">
      <w:pPr>
        <w:pStyle w:val="ListParagraph"/>
        <w:numPr>
          <w:ilvl w:val="0"/>
          <w:numId w:val="1"/>
        </w:numPr>
        <w:spacing w:after="0" w:line="259" w:lineRule="auto"/>
        <w:rPr>
          <w:szCs w:val="24"/>
        </w:rPr>
      </w:pPr>
      <w:r w:rsidRPr="00911ACE">
        <w:rPr>
          <w:b/>
          <w:szCs w:val="24"/>
        </w:rPr>
        <w:t>Fruits and Vegetables:</w:t>
      </w:r>
      <w:r>
        <w:rPr>
          <w:szCs w:val="24"/>
        </w:rPr>
        <w:t xml:space="preserve"> Tuesday, September 19 from 9:00am to 9:00pm</w:t>
      </w:r>
    </w:p>
    <w:p w:rsidR="0081062E" w:rsidRDefault="0081062E" w:rsidP="0081062E">
      <w:pPr>
        <w:pStyle w:val="ListParagraph"/>
        <w:numPr>
          <w:ilvl w:val="0"/>
          <w:numId w:val="1"/>
        </w:numPr>
        <w:spacing w:after="0" w:line="259" w:lineRule="auto"/>
        <w:rPr>
          <w:szCs w:val="24"/>
        </w:rPr>
      </w:pPr>
      <w:r w:rsidRPr="00911ACE">
        <w:rPr>
          <w:b/>
          <w:szCs w:val="24"/>
        </w:rPr>
        <w:t>Livestock:</w:t>
      </w:r>
      <w:r>
        <w:rPr>
          <w:szCs w:val="24"/>
        </w:rPr>
        <w:t xml:space="preserve"> Thursday, September 21 from 9:00am to 9:00pm. All feeding and watering must be completed by 10:00pm.</w:t>
      </w:r>
    </w:p>
    <w:p w:rsidR="0081062E" w:rsidRDefault="0081062E" w:rsidP="0081062E">
      <w:pPr>
        <w:pStyle w:val="ListParagraph"/>
        <w:numPr>
          <w:ilvl w:val="0"/>
          <w:numId w:val="1"/>
        </w:numPr>
        <w:spacing w:after="0" w:line="259" w:lineRule="auto"/>
        <w:rPr>
          <w:szCs w:val="24"/>
        </w:rPr>
      </w:pPr>
      <w:r w:rsidRPr="00911ACE">
        <w:rPr>
          <w:b/>
          <w:szCs w:val="24"/>
        </w:rPr>
        <w:t>Needlework:</w:t>
      </w:r>
      <w:r>
        <w:rPr>
          <w:szCs w:val="24"/>
        </w:rPr>
        <w:t xml:space="preserve"> Tuesday, September 19 from 9:00am to 9:00pm</w:t>
      </w:r>
    </w:p>
    <w:p w:rsidR="0081062E" w:rsidRDefault="0081062E" w:rsidP="0081062E">
      <w:pPr>
        <w:pStyle w:val="ListParagraph"/>
        <w:numPr>
          <w:ilvl w:val="0"/>
          <w:numId w:val="1"/>
        </w:numPr>
        <w:spacing w:after="0" w:line="259" w:lineRule="auto"/>
        <w:rPr>
          <w:szCs w:val="24"/>
        </w:rPr>
      </w:pPr>
      <w:r w:rsidRPr="00911ACE">
        <w:rPr>
          <w:b/>
          <w:szCs w:val="24"/>
        </w:rPr>
        <w:t>Photography:</w:t>
      </w:r>
      <w:r>
        <w:rPr>
          <w:szCs w:val="24"/>
        </w:rPr>
        <w:t xml:space="preserve"> Tuesday, September 19 from 9:00am to 9:00pm </w:t>
      </w:r>
    </w:p>
    <w:p w:rsidR="0081062E" w:rsidRDefault="0081062E" w:rsidP="0081062E">
      <w:pPr>
        <w:pStyle w:val="ListParagraph"/>
        <w:numPr>
          <w:ilvl w:val="0"/>
          <w:numId w:val="1"/>
        </w:numPr>
        <w:spacing w:after="0" w:line="259" w:lineRule="auto"/>
        <w:rPr>
          <w:szCs w:val="24"/>
        </w:rPr>
      </w:pPr>
      <w:r w:rsidRPr="00911ACE">
        <w:rPr>
          <w:b/>
          <w:szCs w:val="24"/>
        </w:rPr>
        <w:t>Quilting:</w:t>
      </w:r>
      <w:r>
        <w:rPr>
          <w:szCs w:val="24"/>
        </w:rPr>
        <w:t xml:space="preserve"> Tuesday, September 19 from 9:00am to 9:00pm</w:t>
      </w:r>
    </w:p>
    <w:p w:rsidR="0081062E" w:rsidRPr="00911ACE" w:rsidRDefault="0081062E" w:rsidP="0081062E">
      <w:pPr>
        <w:pStyle w:val="ListParagraph"/>
        <w:numPr>
          <w:ilvl w:val="0"/>
          <w:numId w:val="1"/>
        </w:numPr>
        <w:spacing w:after="0" w:line="259" w:lineRule="auto"/>
        <w:rPr>
          <w:szCs w:val="24"/>
        </w:rPr>
      </w:pPr>
      <w:r w:rsidRPr="00911ACE">
        <w:rPr>
          <w:b/>
          <w:szCs w:val="24"/>
        </w:rPr>
        <w:lastRenderedPageBreak/>
        <w:t>Rabbits and Poultry:</w:t>
      </w:r>
      <w:r>
        <w:rPr>
          <w:szCs w:val="24"/>
        </w:rPr>
        <w:t xml:space="preserve"> Thursday, September 21 from 9:00am to 9:00pm. All feeding and watering must be completed by 10:00pm.</w:t>
      </w:r>
    </w:p>
    <w:p w:rsidR="0081062E" w:rsidRDefault="0081062E" w:rsidP="0081062E">
      <w:pPr>
        <w:pStyle w:val="ListParagraph"/>
        <w:numPr>
          <w:ilvl w:val="0"/>
          <w:numId w:val="1"/>
        </w:numPr>
        <w:spacing w:after="0" w:line="259" w:lineRule="auto"/>
        <w:rPr>
          <w:szCs w:val="24"/>
        </w:rPr>
      </w:pPr>
      <w:r w:rsidRPr="00911ACE">
        <w:rPr>
          <w:b/>
          <w:szCs w:val="24"/>
        </w:rPr>
        <w:t>Sewing:</w:t>
      </w:r>
      <w:r>
        <w:rPr>
          <w:szCs w:val="24"/>
        </w:rPr>
        <w:t xml:space="preserve"> Tuesday, September 19 from 9:00am to 9:00pm</w:t>
      </w:r>
    </w:p>
    <w:p w:rsidR="0081062E" w:rsidRPr="00817F7E" w:rsidRDefault="0081062E" w:rsidP="0081062E">
      <w:pPr>
        <w:pStyle w:val="ListParagraph"/>
        <w:numPr>
          <w:ilvl w:val="0"/>
          <w:numId w:val="1"/>
        </w:numPr>
        <w:spacing w:after="0" w:line="259" w:lineRule="auto"/>
        <w:rPr>
          <w:szCs w:val="24"/>
        </w:rPr>
      </w:pPr>
      <w:r w:rsidRPr="00911ACE">
        <w:rPr>
          <w:b/>
          <w:szCs w:val="24"/>
        </w:rPr>
        <w:t>Special Contests:</w:t>
      </w:r>
      <w:r>
        <w:rPr>
          <w:szCs w:val="24"/>
        </w:rPr>
        <w:t xml:space="preserve"> Tuesday, September 19 from 9:00am to 9:00pm</w:t>
      </w:r>
    </w:p>
    <w:p w:rsidR="0081062E" w:rsidRDefault="0081062E" w:rsidP="0081062E">
      <w:pPr>
        <w:spacing w:after="61" w:line="259" w:lineRule="auto"/>
        <w:ind w:left="540" w:firstLine="0"/>
        <w:jc w:val="center"/>
        <w:rPr>
          <w:szCs w:val="24"/>
        </w:rPr>
      </w:pPr>
      <w:r w:rsidRPr="0098192A">
        <w:rPr>
          <w:b/>
          <w:i/>
          <w:szCs w:val="24"/>
        </w:rPr>
        <w:t xml:space="preserve"> </w:t>
      </w:r>
      <w:r w:rsidRPr="0098192A">
        <w:rPr>
          <w:szCs w:val="24"/>
        </w:rPr>
        <w:t xml:space="preserve"> </w:t>
      </w:r>
    </w:p>
    <w:p w:rsidR="0081062E" w:rsidRDefault="0081062E" w:rsidP="0081062E">
      <w:pPr>
        <w:spacing w:after="61" w:line="259" w:lineRule="auto"/>
        <w:ind w:firstLine="0"/>
        <w:rPr>
          <w:szCs w:val="24"/>
        </w:rPr>
      </w:pPr>
    </w:p>
    <w:p w:rsidR="0081062E" w:rsidRPr="00911ACE" w:rsidRDefault="0081062E" w:rsidP="0081062E">
      <w:pPr>
        <w:spacing w:after="61" w:line="259" w:lineRule="auto"/>
        <w:ind w:firstLine="0"/>
        <w:rPr>
          <w:sz w:val="32"/>
          <w:szCs w:val="32"/>
        </w:rPr>
      </w:pPr>
      <w:r w:rsidRPr="00911ACE">
        <w:rPr>
          <w:sz w:val="32"/>
          <w:szCs w:val="32"/>
        </w:rPr>
        <w:t>Exhibit Release</w:t>
      </w:r>
    </w:p>
    <w:p w:rsidR="0081062E" w:rsidRPr="00911ACE" w:rsidRDefault="0081062E" w:rsidP="0081062E">
      <w:pPr>
        <w:pStyle w:val="ListParagraph"/>
        <w:numPr>
          <w:ilvl w:val="0"/>
          <w:numId w:val="2"/>
        </w:numPr>
        <w:spacing w:after="159" w:line="259" w:lineRule="auto"/>
        <w:rPr>
          <w:szCs w:val="24"/>
        </w:rPr>
      </w:pPr>
      <w:r w:rsidRPr="0098192A">
        <w:rPr>
          <w:noProof/>
        </w:rPr>
        <w:drawing>
          <wp:anchor distT="0" distB="0" distL="114300" distR="114300" simplePos="0" relativeHeight="251659264" behindDoc="1" locked="0" layoutInCell="1" allowOverlap="0" wp14:anchorId="4C8BDCCD" wp14:editId="2CA291DF">
            <wp:simplePos x="0" y="0"/>
            <wp:positionH relativeFrom="column">
              <wp:posOffset>9474</wp:posOffset>
            </wp:positionH>
            <wp:positionV relativeFrom="paragraph">
              <wp:posOffset>-30438</wp:posOffset>
            </wp:positionV>
            <wp:extent cx="304800" cy="2032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304800" cy="203200"/>
                    </a:xfrm>
                    <a:prstGeom prst="rect">
                      <a:avLst/>
                    </a:prstGeom>
                  </pic:spPr>
                </pic:pic>
              </a:graphicData>
            </a:graphic>
          </wp:anchor>
        </w:drawing>
      </w:r>
      <w:r w:rsidRPr="00911ACE">
        <w:rPr>
          <w:szCs w:val="24"/>
        </w:rPr>
        <w:t>No exhibits or livest</w:t>
      </w:r>
      <w:r>
        <w:rPr>
          <w:szCs w:val="24"/>
        </w:rPr>
        <w:t>ock may be removed before 6:00pm on</w:t>
      </w:r>
      <w:r w:rsidRPr="00911ACE">
        <w:rPr>
          <w:szCs w:val="24"/>
        </w:rPr>
        <w:t xml:space="preserve"> Sunday.  Any violations will result in forfeiture of premiums.  </w:t>
      </w:r>
    </w:p>
    <w:p w:rsidR="0081062E" w:rsidRDefault="0081062E" w:rsidP="0081062E">
      <w:pPr>
        <w:spacing w:after="159" w:line="259" w:lineRule="auto"/>
        <w:ind w:left="14" w:firstLine="0"/>
        <w:rPr>
          <w:szCs w:val="24"/>
        </w:rPr>
      </w:pPr>
      <w:r w:rsidRPr="0098192A">
        <w:rPr>
          <w:szCs w:val="24"/>
        </w:rPr>
        <w:t xml:space="preserve">  </w:t>
      </w:r>
    </w:p>
    <w:p w:rsidR="0081062E" w:rsidRPr="0032182E" w:rsidRDefault="0081062E" w:rsidP="0081062E">
      <w:pPr>
        <w:spacing w:after="159" w:line="259" w:lineRule="auto"/>
        <w:ind w:left="14" w:firstLine="0"/>
        <w:rPr>
          <w:szCs w:val="24"/>
        </w:rPr>
      </w:pPr>
      <w:r w:rsidRPr="0032182E">
        <w:rPr>
          <w:noProof/>
          <w:szCs w:val="24"/>
        </w:rPr>
        <w:drawing>
          <wp:anchor distT="0" distB="0" distL="114300" distR="114300" simplePos="0" relativeHeight="251660288" behindDoc="1" locked="0" layoutInCell="1" allowOverlap="0" wp14:anchorId="73C2D2FA" wp14:editId="1424BF27">
            <wp:simplePos x="0" y="0"/>
            <wp:positionH relativeFrom="column">
              <wp:posOffset>9474</wp:posOffset>
            </wp:positionH>
            <wp:positionV relativeFrom="paragraph">
              <wp:posOffset>-33231</wp:posOffset>
            </wp:positionV>
            <wp:extent cx="304800" cy="203200"/>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304800" cy="203200"/>
                    </a:xfrm>
                    <a:prstGeom prst="rect">
                      <a:avLst/>
                    </a:prstGeom>
                  </pic:spPr>
                </pic:pic>
              </a:graphicData>
            </a:graphic>
          </wp:anchor>
        </w:drawing>
      </w:r>
      <w:r>
        <w:rPr>
          <w:szCs w:val="24"/>
        </w:rPr>
        <w:t>**</w:t>
      </w:r>
      <w:r w:rsidRPr="0032182E">
        <w:rPr>
          <w:szCs w:val="24"/>
        </w:rPr>
        <w:t>While the fair committee will make every effort to protect your exhibit</w:t>
      </w:r>
      <w:r>
        <w:rPr>
          <w:szCs w:val="24"/>
        </w:rPr>
        <w:t>,</w:t>
      </w:r>
      <w:r w:rsidRPr="0032182E">
        <w:rPr>
          <w:szCs w:val="24"/>
        </w:rPr>
        <w:t xml:space="preserve"> we will not be responsible for any loss or damage that may occur. Security will be provided day and night to patrol the grounds.</w:t>
      </w:r>
      <w:r w:rsidRPr="0032182E">
        <w:rPr>
          <w:rFonts w:eastAsia="Calibri"/>
          <w:szCs w:val="24"/>
        </w:rPr>
        <w:t xml:space="preserve">  </w:t>
      </w:r>
    </w:p>
    <w:p w:rsidR="0081062E" w:rsidRPr="0098192A" w:rsidRDefault="0081062E" w:rsidP="0081062E">
      <w:pPr>
        <w:spacing w:after="244" w:line="259" w:lineRule="auto"/>
        <w:ind w:left="14" w:firstLine="0"/>
        <w:rPr>
          <w:szCs w:val="24"/>
        </w:rPr>
      </w:pPr>
      <w:r w:rsidRPr="0098192A">
        <w:rPr>
          <w:rFonts w:eastAsia="Calibri"/>
          <w:szCs w:val="24"/>
        </w:rPr>
        <w:t xml:space="preserve"> </w:t>
      </w:r>
      <w:r w:rsidRPr="0098192A">
        <w:rPr>
          <w:szCs w:val="24"/>
        </w:rPr>
        <w:t xml:space="preserve"> </w:t>
      </w: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81062E" w:rsidRDefault="0081062E" w:rsidP="0081062E">
      <w:pPr>
        <w:spacing w:after="0" w:line="259" w:lineRule="auto"/>
        <w:ind w:left="36" w:firstLine="0"/>
        <w:jc w:val="center"/>
        <w:rPr>
          <w:sz w:val="40"/>
          <w:szCs w:val="40"/>
        </w:rPr>
      </w:pPr>
    </w:p>
    <w:p w:rsidR="00A76FB3" w:rsidRDefault="00A76FB3">
      <w:pPr>
        <w:spacing w:after="0" w:line="259" w:lineRule="auto"/>
        <w:ind w:left="14" w:firstLine="0"/>
      </w:pPr>
    </w:p>
    <w:p w:rsidR="0081062E" w:rsidRDefault="0081062E">
      <w:pPr>
        <w:spacing w:after="0" w:line="259" w:lineRule="auto"/>
        <w:ind w:left="14" w:firstLine="0"/>
      </w:pPr>
    </w:p>
    <w:p w:rsidR="0081062E" w:rsidRDefault="0081062E" w:rsidP="0081062E">
      <w:pPr>
        <w:spacing w:after="0"/>
        <w:ind w:left="40"/>
        <w:jc w:val="center"/>
      </w:pPr>
      <w:r>
        <w:rPr>
          <w:b/>
          <w:i/>
          <w:sz w:val="28"/>
        </w:rPr>
        <w:lastRenderedPageBreak/>
        <w:t xml:space="preserve">DEPARTMENT B </w:t>
      </w:r>
    </w:p>
    <w:p w:rsidR="0081062E" w:rsidRDefault="0081062E" w:rsidP="0081062E">
      <w:pPr>
        <w:pStyle w:val="Heading1"/>
        <w:ind w:left="51" w:right="6"/>
      </w:pPr>
      <w:r>
        <w:t xml:space="preserve">LIVESTOCK Superintendent: Jeff  &amp; Diane Sainsbury </w:t>
      </w:r>
    </w:p>
    <w:p w:rsidR="0081062E" w:rsidRDefault="0081062E" w:rsidP="0081062E">
      <w:pPr>
        <w:spacing w:after="8"/>
        <w:ind w:left="104"/>
        <w:jc w:val="center"/>
      </w:pPr>
      <w:r>
        <w:rPr>
          <w:b/>
          <w:i/>
        </w:rPr>
        <w:t xml:space="preserve"> </w:t>
      </w:r>
    </w:p>
    <w:p w:rsidR="0081062E" w:rsidRDefault="0081062E" w:rsidP="0081062E">
      <w:pPr>
        <w:spacing w:after="123" w:line="248" w:lineRule="auto"/>
        <w:ind w:left="210" w:hanging="10"/>
      </w:pPr>
      <w:r>
        <w:rPr>
          <w:noProof/>
        </w:rPr>
        <mc:AlternateContent>
          <mc:Choice Requires="wpg">
            <w:drawing>
              <wp:anchor distT="0" distB="0" distL="114300" distR="114300" simplePos="0" relativeHeight="251670528" behindDoc="1" locked="0" layoutInCell="1" allowOverlap="1" wp14:anchorId="185CA989" wp14:editId="35E0A86A">
                <wp:simplePos x="0" y="0"/>
                <wp:positionH relativeFrom="column">
                  <wp:posOffset>0</wp:posOffset>
                </wp:positionH>
                <wp:positionV relativeFrom="paragraph">
                  <wp:posOffset>-21800</wp:posOffset>
                </wp:positionV>
                <wp:extent cx="254000" cy="835914"/>
                <wp:effectExtent l="0" t="0" r="0" b="0"/>
                <wp:wrapNone/>
                <wp:docPr id="1" name="Group 1"/>
                <wp:cNvGraphicFramePr/>
                <a:graphic xmlns:a="http://schemas.openxmlformats.org/drawingml/2006/main">
                  <a:graphicData uri="http://schemas.microsoft.com/office/word/2010/wordprocessingGroup">
                    <wpg:wgp>
                      <wpg:cNvGrpSpPr/>
                      <wpg:grpSpPr>
                        <a:xfrm>
                          <a:off x="0" y="0"/>
                          <a:ext cx="254000" cy="835914"/>
                          <a:chOff x="0" y="0"/>
                          <a:chExt cx="254000" cy="835914"/>
                        </a:xfrm>
                      </wpg:grpSpPr>
                      <pic:pic xmlns:pic="http://schemas.openxmlformats.org/drawingml/2006/picture">
                        <pic:nvPicPr>
                          <pic:cNvPr id="2" name="Picture 2"/>
                          <pic:cNvPicPr/>
                        </pic:nvPicPr>
                        <pic:blipFill>
                          <a:blip r:embed="rId6"/>
                          <a:stretch>
                            <a:fillRect/>
                          </a:stretch>
                        </pic:blipFill>
                        <pic:spPr>
                          <a:xfrm>
                            <a:off x="0" y="0"/>
                            <a:ext cx="254000" cy="170180"/>
                          </a:xfrm>
                          <a:prstGeom prst="rect">
                            <a:avLst/>
                          </a:prstGeom>
                        </pic:spPr>
                      </pic:pic>
                      <pic:pic xmlns:pic="http://schemas.openxmlformats.org/drawingml/2006/picture">
                        <pic:nvPicPr>
                          <pic:cNvPr id="3" name="Picture 3"/>
                          <pic:cNvPicPr/>
                        </pic:nvPicPr>
                        <pic:blipFill>
                          <a:blip r:embed="rId6"/>
                          <a:stretch>
                            <a:fillRect/>
                          </a:stretch>
                        </pic:blipFill>
                        <pic:spPr>
                          <a:xfrm>
                            <a:off x="0" y="223774"/>
                            <a:ext cx="254000" cy="170180"/>
                          </a:xfrm>
                          <a:prstGeom prst="rect">
                            <a:avLst/>
                          </a:prstGeom>
                        </pic:spPr>
                      </pic:pic>
                      <pic:pic xmlns:pic="http://schemas.openxmlformats.org/drawingml/2006/picture">
                        <pic:nvPicPr>
                          <pic:cNvPr id="4" name="Picture 4"/>
                          <pic:cNvPicPr/>
                        </pic:nvPicPr>
                        <pic:blipFill>
                          <a:blip r:embed="rId6"/>
                          <a:stretch>
                            <a:fillRect/>
                          </a:stretch>
                        </pic:blipFill>
                        <pic:spPr>
                          <a:xfrm>
                            <a:off x="0" y="444753"/>
                            <a:ext cx="254000" cy="170180"/>
                          </a:xfrm>
                          <a:prstGeom prst="rect">
                            <a:avLst/>
                          </a:prstGeom>
                        </pic:spPr>
                      </pic:pic>
                      <pic:pic xmlns:pic="http://schemas.openxmlformats.org/drawingml/2006/picture">
                        <pic:nvPicPr>
                          <pic:cNvPr id="5" name="Picture 5"/>
                          <pic:cNvPicPr/>
                        </pic:nvPicPr>
                        <pic:blipFill>
                          <a:blip r:embed="rId6"/>
                          <a:stretch>
                            <a:fillRect/>
                          </a:stretch>
                        </pic:blipFill>
                        <pic:spPr>
                          <a:xfrm>
                            <a:off x="0" y="665734"/>
                            <a:ext cx="254000" cy="170180"/>
                          </a:xfrm>
                          <a:prstGeom prst="rect">
                            <a:avLst/>
                          </a:prstGeom>
                        </pic:spPr>
                      </pic:pic>
                    </wpg:wgp>
                  </a:graphicData>
                </a:graphic>
              </wp:anchor>
            </w:drawing>
          </mc:Choice>
          <mc:Fallback>
            <w:pict>
              <v:group w14:anchorId="6210431E" id="Group 1" o:spid="_x0000_s1026" style="position:absolute;margin-left:0;margin-top:-1.7pt;width:20pt;height:65.8pt;z-index:-251645952" coordsize="2540,8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4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">
                  <v:imagedata r:id="rId7" o:title=""/>
                </v:shape>
                <v:shape id="Picture 3" o:spid="_x0000_s1028" type="#_x0000_t75" style="position:absolute;top:2237;width:2540;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">
                  <v:imagedata r:id="rId7" o:title=""/>
                </v:shape>
                <v:shape id="Picture 4" o:spid="_x0000_s1029" type="#_x0000_t75" style="position:absolute;top:4447;width:2540;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">
                  <v:imagedata r:id="rId7" o:title=""/>
                </v:shape>
                <v:shape id="Picture 5" o:spid="_x0000_s1030" type="#_x0000_t75" style="position:absolute;top:6657;width:2540;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">
                  <v:imagedata r:id="rId7" o:title=""/>
                </v:shape>
              </v:group>
            </w:pict>
          </mc:Fallback>
        </mc:AlternateContent>
      </w:r>
      <w:r>
        <w:rPr>
          <w:rFonts w:ascii="Arial" w:eastAsia="Arial" w:hAnsi="Arial" w:cs="Arial"/>
          <w:sz w:val="20"/>
        </w:rPr>
        <w:t xml:space="preserve"> </w:t>
      </w:r>
      <w:r>
        <w:rPr>
          <w:sz w:val="20"/>
        </w:rPr>
        <w:t xml:space="preserve">Animals must be owned by the exhibitor. </w:t>
      </w:r>
    </w:p>
    <w:p w:rsidR="0081062E" w:rsidRDefault="0081062E" w:rsidP="0081062E">
      <w:pPr>
        <w:spacing w:after="118" w:line="248" w:lineRule="auto"/>
        <w:ind w:left="210" w:hanging="10"/>
      </w:pPr>
      <w:r>
        <w:rPr>
          <w:rFonts w:ascii="Arial" w:eastAsia="Arial" w:hAnsi="Arial" w:cs="Arial"/>
          <w:sz w:val="20"/>
        </w:rPr>
        <w:t xml:space="preserve"> </w:t>
      </w:r>
      <w:r>
        <w:rPr>
          <w:sz w:val="20"/>
        </w:rPr>
        <w:t xml:space="preserve">The Fair Association will not be responsible for any loss or damage. </w:t>
      </w:r>
    </w:p>
    <w:p w:rsidR="0081062E" w:rsidRDefault="0081062E" w:rsidP="0081062E">
      <w:pPr>
        <w:spacing w:after="118" w:line="248" w:lineRule="auto"/>
        <w:ind w:left="210" w:hanging="10"/>
      </w:pPr>
      <w:r>
        <w:rPr>
          <w:rFonts w:ascii="Arial" w:eastAsia="Arial" w:hAnsi="Arial" w:cs="Arial"/>
          <w:sz w:val="20"/>
        </w:rPr>
        <w:t xml:space="preserve"> </w:t>
      </w:r>
      <w:r>
        <w:rPr>
          <w:sz w:val="20"/>
        </w:rPr>
        <w:t xml:space="preserve">The same animal cannot be exhibited in the Junior and Open Classes. No more than two entries in any one lot. </w:t>
      </w:r>
    </w:p>
    <w:p w:rsidR="0081062E" w:rsidRDefault="0081062E" w:rsidP="0081062E">
      <w:pPr>
        <w:spacing w:after="46" w:line="248" w:lineRule="auto"/>
        <w:ind w:left="210" w:hanging="10"/>
      </w:pPr>
      <w:r>
        <w:rPr>
          <w:rFonts w:ascii="Arial" w:eastAsia="Arial" w:hAnsi="Arial" w:cs="Arial"/>
          <w:sz w:val="20"/>
        </w:rPr>
        <w:t xml:space="preserve"> </w:t>
      </w:r>
      <w:r>
        <w:rPr>
          <w:sz w:val="20"/>
        </w:rPr>
        <w:t xml:space="preserve">No award will be made in any class or lot unless the entries are deemed worthy by the judges. Judging time will </w:t>
      </w:r>
    </w:p>
    <w:p w:rsidR="0081062E" w:rsidRDefault="0081062E" w:rsidP="0081062E">
      <w:pPr>
        <w:spacing w:after="67" w:line="248" w:lineRule="auto"/>
        <w:ind w:left="-5" w:right="7576" w:hanging="10"/>
      </w:pPr>
      <w:r>
        <w:rPr>
          <w:sz w:val="20"/>
        </w:rPr>
        <w:t xml:space="preserve">be posted in livestock area. </w:t>
      </w:r>
    </w:p>
    <w:p w:rsidR="0081062E" w:rsidRDefault="0081062E" w:rsidP="0081062E">
      <w:pPr>
        <w:spacing w:after="119" w:line="248" w:lineRule="auto"/>
        <w:ind w:left="210" w:hanging="10"/>
      </w:pPr>
      <w:r>
        <w:rPr>
          <w:noProof/>
        </w:rPr>
        <mc:AlternateContent>
          <mc:Choice Requires="wpg">
            <w:drawing>
              <wp:anchor distT="0" distB="0" distL="114300" distR="114300" simplePos="0" relativeHeight="251671552" behindDoc="1" locked="0" layoutInCell="1" allowOverlap="1" wp14:anchorId="06A9B477" wp14:editId="377CF76C">
                <wp:simplePos x="0" y="0"/>
                <wp:positionH relativeFrom="column">
                  <wp:posOffset>0</wp:posOffset>
                </wp:positionH>
                <wp:positionV relativeFrom="paragraph">
                  <wp:posOffset>-21607</wp:posOffset>
                </wp:positionV>
                <wp:extent cx="254000" cy="391159"/>
                <wp:effectExtent l="0" t="0" r="0" b="0"/>
                <wp:wrapNone/>
                <wp:docPr id="7827" name="Group 7827"/>
                <wp:cNvGraphicFramePr/>
                <a:graphic xmlns:a="http://schemas.openxmlformats.org/drawingml/2006/main">
                  <a:graphicData uri="http://schemas.microsoft.com/office/word/2010/wordprocessingGroup">
                    <wpg:wgp>
                      <wpg:cNvGrpSpPr/>
                      <wpg:grpSpPr>
                        <a:xfrm>
                          <a:off x="0" y="0"/>
                          <a:ext cx="254000" cy="391159"/>
                          <a:chOff x="0" y="0"/>
                          <a:chExt cx="254000" cy="391159"/>
                        </a:xfrm>
                      </wpg:grpSpPr>
                      <pic:pic xmlns:pic="http://schemas.openxmlformats.org/drawingml/2006/picture">
                        <pic:nvPicPr>
                          <pic:cNvPr id="46" name="Picture 46"/>
                          <pic:cNvPicPr/>
                        </pic:nvPicPr>
                        <pic:blipFill>
                          <a:blip r:embed="rId6"/>
                          <a:stretch>
                            <a:fillRect/>
                          </a:stretch>
                        </pic:blipFill>
                        <pic:spPr>
                          <a:xfrm>
                            <a:off x="0" y="0"/>
                            <a:ext cx="254000" cy="170180"/>
                          </a:xfrm>
                          <a:prstGeom prst="rect">
                            <a:avLst/>
                          </a:prstGeom>
                        </pic:spPr>
                      </pic:pic>
                      <pic:pic xmlns:pic="http://schemas.openxmlformats.org/drawingml/2006/picture">
                        <pic:nvPicPr>
                          <pic:cNvPr id="52" name="Picture 52"/>
                          <pic:cNvPicPr/>
                        </pic:nvPicPr>
                        <pic:blipFill>
                          <a:blip r:embed="rId6"/>
                          <a:stretch>
                            <a:fillRect/>
                          </a:stretch>
                        </pic:blipFill>
                        <pic:spPr>
                          <a:xfrm>
                            <a:off x="0" y="220980"/>
                            <a:ext cx="254000" cy="170180"/>
                          </a:xfrm>
                          <a:prstGeom prst="rect">
                            <a:avLst/>
                          </a:prstGeom>
                        </pic:spPr>
                      </pic:pic>
                    </wpg:wgp>
                  </a:graphicData>
                </a:graphic>
              </wp:anchor>
            </w:drawing>
          </mc:Choice>
          <mc:Fallback>
            <w:pict>
              <v:group w14:anchorId="00D5F150" id="Group 7827" o:spid="_x0000_s1026" style="position:absolute;margin-left:0;margin-top:-1.7pt;width:20pt;height:30.8pt;z-index:-251644928" coordsize="254000,39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">
                <v:shape id="Picture 46" o:spid="_x0000_s1027" type="#_x0000_t75" style="position:absolute;width:2540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">
                  <v:imagedata r:id="rId7" o:title=""/>
                </v:shape>
                <v:shape id="Picture 52" o:spid="_x0000_s1028" type="#_x0000_t75" style="position:absolute;top:220980;width:2540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">
                  <v:imagedata r:id="rId7" o:title=""/>
                </v:shape>
              </v:group>
            </w:pict>
          </mc:Fallback>
        </mc:AlternateContent>
      </w:r>
      <w:r>
        <w:rPr>
          <w:rFonts w:ascii="Arial" w:eastAsia="Arial" w:hAnsi="Arial" w:cs="Arial"/>
          <w:sz w:val="20"/>
        </w:rPr>
        <w:t xml:space="preserve"> </w:t>
      </w:r>
      <w:r>
        <w:rPr>
          <w:sz w:val="20"/>
        </w:rPr>
        <w:t xml:space="preserve">Livestock must be properly secured. Neck ropes and halters are mandatory with all large animals. </w:t>
      </w:r>
    </w:p>
    <w:p w:rsidR="0081062E" w:rsidRDefault="0081062E" w:rsidP="0081062E">
      <w:pPr>
        <w:spacing w:after="51" w:line="248" w:lineRule="auto"/>
        <w:ind w:left="210" w:hanging="10"/>
      </w:pPr>
      <w:r>
        <w:rPr>
          <w:rFonts w:ascii="Arial" w:eastAsia="Arial" w:hAnsi="Arial" w:cs="Arial"/>
          <w:sz w:val="20"/>
        </w:rPr>
        <w:t xml:space="preserve"> </w:t>
      </w:r>
      <w:r>
        <w:rPr>
          <w:sz w:val="20"/>
        </w:rPr>
        <w:t xml:space="preserve">All stalls must be cleaned by 9 a.m. </w:t>
      </w:r>
    </w:p>
    <w:p w:rsidR="0081062E" w:rsidRDefault="0081062E" w:rsidP="0081062E">
      <w:pPr>
        <w:spacing w:after="0"/>
      </w:pPr>
      <w:r>
        <w:rPr>
          <w:b/>
          <w:sz w:val="20"/>
        </w:rPr>
        <w:t xml:space="preserve"> </w:t>
      </w:r>
    </w:p>
    <w:p w:rsidR="0081062E" w:rsidRDefault="0081062E" w:rsidP="0081062E">
      <w:pPr>
        <w:pStyle w:val="Heading2"/>
        <w:spacing w:after="46"/>
        <w:ind w:left="52" w:right="3"/>
      </w:pPr>
      <w:r>
        <w:t xml:space="preserve">HEALTH REQUIREMENTS </w:t>
      </w:r>
    </w:p>
    <w:p w:rsidR="0081062E" w:rsidRDefault="0081062E" w:rsidP="0081062E">
      <w:pPr>
        <w:spacing w:after="119" w:line="248" w:lineRule="auto"/>
        <w:ind w:left="210" w:hanging="10"/>
      </w:pPr>
      <w:r>
        <w:rPr>
          <w:rFonts w:ascii="Arial" w:eastAsia="Arial" w:hAnsi="Arial" w:cs="Arial"/>
          <w:sz w:val="20"/>
        </w:rPr>
        <w:t xml:space="preserve"> </w:t>
      </w:r>
      <w:r>
        <w:rPr>
          <w:sz w:val="20"/>
        </w:rPr>
        <w:t xml:space="preserve">Washington livestock requires no vaccinations or tests for entry. </w:t>
      </w:r>
    </w:p>
    <w:p w:rsidR="0081062E" w:rsidRDefault="0081062E" w:rsidP="0081062E">
      <w:pPr>
        <w:spacing w:after="118" w:line="248" w:lineRule="auto"/>
        <w:ind w:left="210" w:hanging="10"/>
      </w:pPr>
      <w:r>
        <w:rPr>
          <w:rFonts w:ascii="Arial" w:eastAsia="Arial" w:hAnsi="Arial" w:cs="Arial"/>
          <w:sz w:val="20"/>
        </w:rPr>
        <w:t xml:space="preserve"> </w:t>
      </w:r>
      <w:r>
        <w:rPr>
          <w:sz w:val="20"/>
        </w:rPr>
        <w:t xml:space="preserve">Individual health certificates are not required for entry. </w:t>
      </w:r>
    </w:p>
    <w:p w:rsidR="0081062E" w:rsidRDefault="0081062E" w:rsidP="0081062E">
      <w:pPr>
        <w:spacing w:after="59" w:line="248" w:lineRule="auto"/>
        <w:ind w:left="-15" w:right="130" w:firstLine="200"/>
      </w:pPr>
      <w:r>
        <w:rPr>
          <w:noProof/>
        </w:rPr>
        <mc:AlternateContent>
          <mc:Choice Requires="wpg">
            <w:drawing>
              <wp:anchor distT="0" distB="0" distL="114300" distR="114300" simplePos="0" relativeHeight="251672576" behindDoc="1" locked="0" layoutInCell="1" allowOverlap="1" wp14:anchorId="502CBAEE" wp14:editId="5F0C2E5A">
                <wp:simplePos x="0" y="0"/>
                <wp:positionH relativeFrom="column">
                  <wp:posOffset>0</wp:posOffset>
                </wp:positionH>
                <wp:positionV relativeFrom="paragraph">
                  <wp:posOffset>-463677</wp:posOffset>
                </wp:positionV>
                <wp:extent cx="254000" cy="612140"/>
                <wp:effectExtent l="0" t="0" r="0" b="0"/>
                <wp:wrapNone/>
                <wp:docPr id="7828" name="Group 7828"/>
                <wp:cNvGraphicFramePr/>
                <a:graphic xmlns:a="http://schemas.openxmlformats.org/drawingml/2006/main">
                  <a:graphicData uri="http://schemas.microsoft.com/office/word/2010/wordprocessingGroup">
                    <wpg:wgp>
                      <wpg:cNvGrpSpPr/>
                      <wpg:grpSpPr>
                        <a:xfrm>
                          <a:off x="0" y="0"/>
                          <a:ext cx="254000" cy="612140"/>
                          <a:chOff x="0" y="0"/>
                          <a:chExt cx="254000" cy="612140"/>
                        </a:xfrm>
                      </wpg:grpSpPr>
                      <pic:pic xmlns:pic="http://schemas.openxmlformats.org/drawingml/2006/picture">
                        <pic:nvPicPr>
                          <pic:cNvPr id="61" name="Picture 61"/>
                          <pic:cNvPicPr/>
                        </pic:nvPicPr>
                        <pic:blipFill>
                          <a:blip r:embed="rId6"/>
                          <a:stretch>
                            <a:fillRect/>
                          </a:stretch>
                        </pic:blipFill>
                        <pic:spPr>
                          <a:xfrm>
                            <a:off x="0" y="0"/>
                            <a:ext cx="254000" cy="170180"/>
                          </a:xfrm>
                          <a:prstGeom prst="rect">
                            <a:avLst/>
                          </a:prstGeom>
                        </pic:spPr>
                      </pic:pic>
                      <pic:pic xmlns:pic="http://schemas.openxmlformats.org/drawingml/2006/picture">
                        <pic:nvPicPr>
                          <pic:cNvPr id="66" name="Picture 66"/>
                          <pic:cNvPicPr/>
                        </pic:nvPicPr>
                        <pic:blipFill>
                          <a:blip r:embed="rId6"/>
                          <a:stretch>
                            <a:fillRect/>
                          </a:stretch>
                        </pic:blipFill>
                        <pic:spPr>
                          <a:xfrm>
                            <a:off x="0" y="220980"/>
                            <a:ext cx="254000" cy="170180"/>
                          </a:xfrm>
                          <a:prstGeom prst="rect">
                            <a:avLst/>
                          </a:prstGeom>
                        </pic:spPr>
                      </pic:pic>
                      <pic:pic xmlns:pic="http://schemas.openxmlformats.org/drawingml/2006/picture">
                        <pic:nvPicPr>
                          <pic:cNvPr id="71" name="Picture 71"/>
                          <pic:cNvPicPr/>
                        </pic:nvPicPr>
                        <pic:blipFill>
                          <a:blip r:embed="rId6"/>
                          <a:stretch>
                            <a:fillRect/>
                          </a:stretch>
                        </pic:blipFill>
                        <pic:spPr>
                          <a:xfrm>
                            <a:off x="0" y="441960"/>
                            <a:ext cx="254000" cy="170180"/>
                          </a:xfrm>
                          <a:prstGeom prst="rect">
                            <a:avLst/>
                          </a:prstGeom>
                        </pic:spPr>
                      </pic:pic>
                    </wpg:wgp>
                  </a:graphicData>
                </a:graphic>
              </wp:anchor>
            </w:drawing>
          </mc:Choice>
          <mc:Fallback>
            <w:pict>
              <v:group w14:anchorId="0C1703D3" id="Group 7828" o:spid="_x0000_s1026" style="position:absolute;margin-left:0;margin-top:-36.5pt;width:20pt;height:48.2pt;z-index:-251643904" coordsize="2540,6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">
                <v:shape id="Picture 61" o:spid="_x0000_s1027" type="#_x0000_t75" style="position:absolute;width:254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">
                  <v:imagedata r:id="rId7" o:title=""/>
                </v:shape>
                <v:shape id="Picture 66" o:spid="_x0000_s1028" type="#_x0000_t75" style="position:absolute;top:2209;width:2540;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">
                  <v:imagedata r:id="rId7" o:title=""/>
                </v:shape>
                <v:shape id="Picture 71" o:spid="_x0000_s1029" type="#_x0000_t75" style="position:absolute;top:4419;width:2540;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">
                  <v:imagedata r:id="rId7" o:title=""/>
                </v:shape>
              </v:group>
            </w:pict>
          </mc:Fallback>
        </mc:AlternateContent>
      </w:r>
      <w:r>
        <w:rPr>
          <w:rFonts w:ascii="Arial" w:eastAsia="Arial" w:hAnsi="Arial" w:cs="Arial"/>
          <w:sz w:val="20"/>
        </w:rPr>
        <w:t xml:space="preserve"> </w:t>
      </w:r>
      <w:r>
        <w:rPr>
          <w:sz w:val="20"/>
        </w:rPr>
        <w:t xml:space="preserve">Fair veterinarians will inspect all classes of livestock and poultry before they are exhibited to determine that the livestock and poultry are free from infectious or contagious disease and </w:t>
      </w:r>
      <w:proofErr w:type="spellStart"/>
      <w:r>
        <w:rPr>
          <w:sz w:val="20"/>
        </w:rPr>
        <w:t>ectoparasites</w:t>
      </w:r>
      <w:proofErr w:type="spellEnd"/>
      <w:r>
        <w:rPr>
          <w:sz w:val="20"/>
        </w:rPr>
        <w:t xml:space="preserve">. </w:t>
      </w:r>
    </w:p>
    <w:p w:rsidR="0081062E" w:rsidRDefault="0081062E" w:rsidP="0081062E">
      <w:pPr>
        <w:spacing w:after="50" w:line="248" w:lineRule="auto"/>
        <w:ind w:left="210" w:hanging="10"/>
      </w:pPr>
      <w:r>
        <w:rPr>
          <w:noProof/>
        </w:rPr>
        <w:drawing>
          <wp:anchor distT="0" distB="0" distL="114300" distR="114300" simplePos="0" relativeHeight="251673600" behindDoc="1" locked="0" layoutInCell="1" allowOverlap="0" wp14:anchorId="715B1021" wp14:editId="4D86AF3C">
            <wp:simplePos x="0" y="0"/>
            <wp:positionH relativeFrom="column">
              <wp:posOffset>0</wp:posOffset>
            </wp:positionH>
            <wp:positionV relativeFrom="paragraph">
              <wp:posOffset>-21593</wp:posOffset>
            </wp:positionV>
            <wp:extent cx="254000" cy="170180"/>
            <wp:effectExtent l="0" t="0" r="0" b="0"/>
            <wp:wrapNone/>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254000" cy="170180"/>
                    </a:xfrm>
                    <a:prstGeom prst="rect">
                      <a:avLst/>
                    </a:prstGeom>
                  </pic:spPr>
                </pic:pic>
              </a:graphicData>
            </a:graphic>
          </wp:anchor>
        </w:drawing>
      </w:r>
      <w:r>
        <w:rPr>
          <w:rFonts w:ascii="Arial" w:eastAsia="Arial" w:hAnsi="Arial" w:cs="Arial"/>
          <w:sz w:val="20"/>
        </w:rPr>
        <w:t xml:space="preserve"> </w:t>
      </w:r>
      <w:r>
        <w:rPr>
          <w:sz w:val="20"/>
        </w:rPr>
        <w:t xml:space="preserve">All poultry must be US pullorum-typhoid clean or equivalent or tested negative for pullorum-typhoid within </w:t>
      </w:r>
    </w:p>
    <w:p w:rsidR="0081062E" w:rsidRDefault="0081062E" w:rsidP="0081062E">
      <w:pPr>
        <w:spacing w:after="67" w:line="248" w:lineRule="auto"/>
        <w:ind w:left="-5" w:right="7507" w:hanging="10"/>
      </w:pPr>
      <w:r>
        <w:rPr>
          <w:sz w:val="20"/>
        </w:rPr>
        <w:t xml:space="preserve">ninety (90) days of the exhibit. </w:t>
      </w:r>
    </w:p>
    <w:p w:rsidR="0081062E" w:rsidRDefault="0081062E" w:rsidP="0081062E">
      <w:pPr>
        <w:spacing w:after="5" w:line="297" w:lineRule="auto"/>
        <w:ind w:left="-15" w:firstLine="200"/>
      </w:pPr>
      <w:r>
        <w:rPr>
          <w:noProof/>
        </w:rPr>
        <w:drawing>
          <wp:anchor distT="0" distB="0" distL="114300" distR="114300" simplePos="0" relativeHeight="251674624" behindDoc="1" locked="0" layoutInCell="1" allowOverlap="0" wp14:anchorId="42FD6458" wp14:editId="0DFF4BC1">
            <wp:simplePos x="0" y="0"/>
            <wp:positionH relativeFrom="column">
              <wp:posOffset>0</wp:posOffset>
            </wp:positionH>
            <wp:positionV relativeFrom="paragraph">
              <wp:posOffset>-21591</wp:posOffset>
            </wp:positionV>
            <wp:extent cx="254000" cy="170180"/>
            <wp:effectExtent l="0" t="0" r="0" b="0"/>
            <wp:wrapNone/>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254000" cy="170180"/>
                    </a:xfrm>
                    <a:prstGeom prst="rect">
                      <a:avLst/>
                    </a:prstGeom>
                  </pic:spPr>
                </pic:pic>
              </a:graphicData>
            </a:graphic>
          </wp:anchor>
        </w:drawing>
      </w:r>
      <w:r>
        <w:rPr>
          <w:rFonts w:ascii="Arial" w:eastAsia="Arial" w:hAnsi="Arial" w:cs="Arial"/>
          <w:sz w:val="20"/>
        </w:rPr>
        <w:t xml:space="preserve"> </w:t>
      </w:r>
      <w:r>
        <w:rPr>
          <w:sz w:val="20"/>
        </w:rPr>
        <w:t xml:space="preserve">Fair veterinarians MUST AND WILL reject any animal with infectious or contagious disease or </w:t>
      </w:r>
      <w:proofErr w:type="spellStart"/>
      <w:r>
        <w:rPr>
          <w:sz w:val="20"/>
        </w:rPr>
        <w:t>ectoparasites</w:t>
      </w:r>
      <w:proofErr w:type="spellEnd"/>
      <w:r>
        <w:rPr>
          <w:sz w:val="20"/>
        </w:rPr>
        <w:t xml:space="preserve">. Exhibitors should </w:t>
      </w:r>
    </w:p>
    <w:p w:rsidR="0081062E" w:rsidRDefault="0081062E" w:rsidP="0081062E">
      <w:pPr>
        <w:spacing w:after="66" w:line="248" w:lineRule="auto"/>
        <w:ind w:left="-5" w:hanging="10"/>
      </w:pPr>
      <w:r>
        <w:rPr>
          <w:sz w:val="20"/>
        </w:rPr>
        <w:t xml:space="preserve">be aware that Ringworm, Warts, Pinkeye, Strangles, Contagious Ecthyma, Scabies, Lice, Mites, Ticks and Fleas fall into these categories. </w:t>
      </w:r>
    </w:p>
    <w:p w:rsidR="0081062E" w:rsidRDefault="0081062E" w:rsidP="0081062E">
      <w:pPr>
        <w:spacing w:after="119" w:line="248" w:lineRule="auto"/>
        <w:ind w:left="210" w:hanging="10"/>
      </w:pPr>
      <w:r>
        <w:rPr>
          <w:rFonts w:ascii="Arial" w:eastAsia="Arial" w:hAnsi="Arial" w:cs="Arial"/>
          <w:sz w:val="20"/>
        </w:rPr>
        <w:t xml:space="preserve"> </w:t>
      </w:r>
      <w:r>
        <w:rPr>
          <w:sz w:val="20"/>
        </w:rPr>
        <w:t xml:space="preserve">No animal from any quarantined area or premise will be permitted to enter any fair. </w:t>
      </w:r>
    </w:p>
    <w:p w:rsidR="0081062E" w:rsidRDefault="0081062E" w:rsidP="0081062E">
      <w:pPr>
        <w:spacing w:after="25" w:line="238" w:lineRule="auto"/>
        <w:ind w:left="-15" w:right="181" w:firstLine="200"/>
        <w:jc w:val="both"/>
      </w:pPr>
      <w:r>
        <w:rPr>
          <w:noProof/>
        </w:rPr>
        <mc:AlternateContent>
          <mc:Choice Requires="wpg">
            <w:drawing>
              <wp:anchor distT="0" distB="0" distL="114300" distR="114300" simplePos="0" relativeHeight="251675648" behindDoc="1" locked="0" layoutInCell="1" allowOverlap="1" wp14:anchorId="1609DF0B" wp14:editId="13BE57C1">
                <wp:simplePos x="0" y="0"/>
                <wp:positionH relativeFrom="column">
                  <wp:posOffset>0</wp:posOffset>
                </wp:positionH>
                <wp:positionV relativeFrom="paragraph">
                  <wp:posOffset>-242950</wp:posOffset>
                </wp:positionV>
                <wp:extent cx="254000" cy="391414"/>
                <wp:effectExtent l="0" t="0" r="0" b="0"/>
                <wp:wrapNone/>
                <wp:docPr id="7635" name="Group 7635"/>
                <wp:cNvGraphicFramePr/>
                <a:graphic xmlns:a="http://schemas.openxmlformats.org/drawingml/2006/main">
                  <a:graphicData uri="http://schemas.microsoft.com/office/word/2010/wordprocessingGroup">
                    <wpg:wgp>
                      <wpg:cNvGrpSpPr/>
                      <wpg:grpSpPr>
                        <a:xfrm>
                          <a:off x="0" y="0"/>
                          <a:ext cx="254000" cy="391414"/>
                          <a:chOff x="0" y="0"/>
                          <a:chExt cx="254000" cy="391414"/>
                        </a:xfrm>
                      </wpg:grpSpPr>
                      <pic:pic xmlns:pic="http://schemas.openxmlformats.org/drawingml/2006/picture">
                        <pic:nvPicPr>
                          <pic:cNvPr id="108" name="Picture 108"/>
                          <pic:cNvPicPr/>
                        </pic:nvPicPr>
                        <pic:blipFill>
                          <a:blip r:embed="rId6"/>
                          <a:stretch>
                            <a:fillRect/>
                          </a:stretch>
                        </pic:blipFill>
                        <pic:spPr>
                          <a:xfrm>
                            <a:off x="0" y="0"/>
                            <a:ext cx="254000" cy="170180"/>
                          </a:xfrm>
                          <a:prstGeom prst="rect">
                            <a:avLst/>
                          </a:prstGeom>
                        </pic:spPr>
                      </pic:pic>
                      <pic:pic xmlns:pic="http://schemas.openxmlformats.org/drawingml/2006/picture">
                        <pic:nvPicPr>
                          <pic:cNvPr id="113" name="Picture 113"/>
                          <pic:cNvPicPr/>
                        </pic:nvPicPr>
                        <pic:blipFill>
                          <a:blip r:embed="rId6"/>
                          <a:stretch>
                            <a:fillRect/>
                          </a:stretch>
                        </pic:blipFill>
                        <pic:spPr>
                          <a:xfrm>
                            <a:off x="0" y="221234"/>
                            <a:ext cx="254000" cy="170180"/>
                          </a:xfrm>
                          <a:prstGeom prst="rect">
                            <a:avLst/>
                          </a:prstGeom>
                        </pic:spPr>
                      </pic:pic>
                    </wpg:wgp>
                  </a:graphicData>
                </a:graphic>
              </wp:anchor>
            </w:drawing>
          </mc:Choice>
          <mc:Fallback>
            <w:pict>
              <v:group w14:anchorId="43948470" id="Group 7635" o:spid="_x0000_s1026" style="position:absolute;margin-left:0;margin-top:-19.15pt;width:20pt;height:30.8pt;z-index:-251640832" coordsize="254000,39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">
                <v:shape id="Picture 108" o:spid="_x0000_s1027" type="#_x0000_t75" style="position:absolute;width:2540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">
                  <v:imagedata r:id="rId7" o:title=""/>
                </v:shape>
                <v:shape id="Picture 113" o:spid="_x0000_s1028" type="#_x0000_t75" style="position:absolute;top:221234;width:2540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">
                  <v:imagedata r:id="rId7" o:title=""/>
                </v:shape>
              </v:group>
            </w:pict>
          </mc:Fallback>
        </mc:AlternateContent>
      </w:r>
      <w:r>
        <w:rPr>
          <w:rFonts w:ascii="Arial" w:eastAsia="Arial" w:hAnsi="Arial" w:cs="Arial"/>
          <w:sz w:val="20"/>
        </w:rPr>
        <w:t xml:space="preserve"> </w:t>
      </w:r>
      <w:r>
        <w:rPr>
          <w:sz w:val="20"/>
        </w:rPr>
        <w:t xml:space="preserve">All out-of-state entries must comply with the State of Washington Import Regulations. A health certificate will be issued by an accredited Veterinarian from the state of origin for all out-of-state livestock and poultry entries. </w:t>
      </w:r>
    </w:p>
    <w:p w:rsidR="0081062E" w:rsidRDefault="0081062E" w:rsidP="0081062E">
      <w:pPr>
        <w:spacing w:after="0"/>
        <w:ind w:left="94"/>
        <w:jc w:val="center"/>
      </w:pPr>
      <w:r>
        <w:rPr>
          <w:b/>
          <w:i/>
          <w:sz w:val="20"/>
        </w:rPr>
        <w:t xml:space="preserve"> </w:t>
      </w:r>
    </w:p>
    <w:p w:rsidR="0081062E" w:rsidRDefault="0081062E" w:rsidP="0081062E">
      <w:pPr>
        <w:spacing w:after="0"/>
        <w:ind w:left="94"/>
        <w:jc w:val="center"/>
      </w:pPr>
      <w:r>
        <w:rPr>
          <w:b/>
          <w:i/>
          <w:sz w:val="20"/>
        </w:rPr>
        <w:t xml:space="preserve"> </w:t>
      </w:r>
    </w:p>
    <w:p w:rsidR="0081062E" w:rsidRDefault="0081062E" w:rsidP="0081062E">
      <w:pPr>
        <w:spacing w:after="0"/>
        <w:ind w:left="94"/>
        <w:jc w:val="center"/>
      </w:pPr>
      <w:r>
        <w:rPr>
          <w:b/>
          <w:i/>
          <w:sz w:val="20"/>
        </w:rPr>
        <w:t xml:space="preserve"> </w:t>
      </w:r>
    </w:p>
    <w:p w:rsidR="0081062E" w:rsidRDefault="0081062E" w:rsidP="0081062E">
      <w:pPr>
        <w:pStyle w:val="Heading2"/>
        <w:ind w:left="53" w:right="4"/>
      </w:pPr>
      <w:r>
        <w:rPr>
          <w:i/>
        </w:rPr>
        <w:t xml:space="preserve">DIVISION 1 DAIRY LIVESTOCK </w:t>
      </w:r>
    </w:p>
    <w:p w:rsidR="0081062E" w:rsidRDefault="0081062E" w:rsidP="0081062E">
      <w:pPr>
        <w:spacing w:after="0"/>
        <w:ind w:left="50" w:right="3" w:hanging="10"/>
        <w:jc w:val="center"/>
      </w:pPr>
      <w:r>
        <w:rPr>
          <w:sz w:val="20"/>
        </w:rPr>
        <w:t xml:space="preserve">Point Value: Blue 100, Red 75, White 50 </w:t>
      </w:r>
    </w:p>
    <w:p w:rsidR="0081062E" w:rsidRDefault="0081062E" w:rsidP="0081062E">
      <w:pPr>
        <w:spacing w:after="0"/>
      </w:pPr>
      <w:r>
        <w:rPr>
          <w:b/>
          <w:i/>
          <w:sz w:val="20"/>
        </w:rPr>
        <w:t xml:space="preserve"> </w:t>
      </w:r>
    </w:p>
    <w:p w:rsidR="0081062E" w:rsidRDefault="0081062E" w:rsidP="0081062E">
      <w:pPr>
        <w:tabs>
          <w:tab w:val="center" w:pos="1441"/>
          <w:tab w:val="center" w:pos="2161"/>
          <w:tab w:val="center" w:pos="2881"/>
          <w:tab w:val="center" w:pos="3601"/>
          <w:tab w:val="center" w:pos="4322"/>
          <w:tab w:val="center" w:pos="5042"/>
          <w:tab w:val="center" w:pos="5957"/>
        </w:tabs>
        <w:spacing w:after="0"/>
        <w:ind w:left="-15"/>
      </w:pPr>
      <w:r>
        <w:rPr>
          <w:b/>
          <w:i/>
          <w:sz w:val="20"/>
        </w:rPr>
        <w:t xml:space="preserve">CLASS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LOT </w:t>
      </w:r>
    </w:p>
    <w:p w:rsidR="0081062E" w:rsidRDefault="0081062E" w:rsidP="0081062E">
      <w:pPr>
        <w:numPr>
          <w:ilvl w:val="0"/>
          <w:numId w:val="3"/>
        </w:numPr>
        <w:spacing w:after="5" w:line="248" w:lineRule="auto"/>
        <w:ind w:hanging="196"/>
      </w:pPr>
      <w:r>
        <w:rPr>
          <w:b/>
          <w:i/>
          <w:sz w:val="20"/>
        </w:rPr>
        <w:t xml:space="preserve">- Guernsey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1. Bull Calf </w:t>
      </w:r>
    </w:p>
    <w:p w:rsidR="0081062E" w:rsidRDefault="0081062E" w:rsidP="0081062E">
      <w:pPr>
        <w:numPr>
          <w:ilvl w:val="0"/>
          <w:numId w:val="3"/>
        </w:numPr>
        <w:spacing w:after="5" w:line="248" w:lineRule="auto"/>
        <w:ind w:hanging="196"/>
      </w:pPr>
      <w:r>
        <w:rPr>
          <w:b/>
          <w:i/>
          <w:sz w:val="20"/>
        </w:rPr>
        <w:t xml:space="preserve">- Holstein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2. Junior Heifer, 6 months and under </w:t>
      </w:r>
    </w:p>
    <w:p w:rsidR="0081062E" w:rsidRDefault="0081062E" w:rsidP="0081062E">
      <w:pPr>
        <w:numPr>
          <w:ilvl w:val="0"/>
          <w:numId w:val="3"/>
        </w:numPr>
        <w:spacing w:after="5" w:line="248" w:lineRule="auto"/>
        <w:ind w:hanging="196"/>
      </w:pPr>
      <w:r>
        <w:rPr>
          <w:b/>
          <w:i/>
          <w:sz w:val="20"/>
        </w:rPr>
        <w:t xml:space="preserve">- Jersey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3. Junior Yearling, 12-18 months </w:t>
      </w:r>
    </w:p>
    <w:p w:rsidR="0081062E" w:rsidRDefault="0081062E" w:rsidP="0081062E">
      <w:pPr>
        <w:numPr>
          <w:ilvl w:val="0"/>
          <w:numId w:val="3"/>
        </w:numPr>
        <w:spacing w:after="5" w:line="248" w:lineRule="auto"/>
        <w:ind w:hanging="196"/>
      </w:pPr>
      <w:r>
        <w:rPr>
          <w:b/>
          <w:i/>
          <w:sz w:val="20"/>
        </w:rPr>
        <w:t xml:space="preserve">- Milking Shorthorn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4. Senior Yearling, 18-24 months </w:t>
      </w:r>
    </w:p>
    <w:p w:rsidR="0081062E" w:rsidRDefault="0081062E" w:rsidP="0081062E">
      <w:pPr>
        <w:numPr>
          <w:ilvl w:val="0"/>
          <w:numId w:val="3"/>
        </w:numPr>
        <w:spacing w:after="5" w:line="248" w:lineRule="auto"/>
        <w:ind w:hanging="196"/>
      </w:pPr>
      <w:r>
        <w:rPr>
          <w:b/>
          <w:i/>
          <w:sz w:val="20"/>
        </w:rPr>
        <w:t xml:space="preserve">- Other Breeds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5. Cow, 2 years, in milk </w:t>
      </w:r>
    </w:p>
    <w:p w:rsidR="0081062E" w:rsidRDefault="0081062E" w:rsidP="0081062E">
      <w:pPr>
        <w:numPr>
          <w:ilvl w:val="0"/>
          <w:numId w:val="3"/>
        </w:numPr>
        <w:spacing w:after="5" w:line="248" w:lineRule="auto"/>
        <w:ind w:hanging="196"/>
      </w:pPr>
      <w:r>
        <w:rPr>
          <w:b/>
          <w:i/>
          <w:sz w:val="20"/>
        </w:rPr>
        <w:t xml:space="preserve">- Crossbreeds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6. Cow, 3 years or over </w:t>
      </w:r>
    </w:p>
    <w:p w:rsidR="0081062E" w:rsidRDefault="0081062E" w:rsidP="0081062E">
      <w:pPr>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81062E" w:rsidRDefault="0081062E" w:rsidP="0081062E">
      <w:pPr>
        <w:spacing w:after="0"/>
        <w:ind w:left="94"/>
        <w:jc w:val="center"/>
      </w:pPr>
      <w:r>
        <w:rPr>
          <w:b/>
          <w:i/>
          <w:sz w:val="20"/>
        </w:rPr>
        <w:t xml:space="preserve"> </w:t>
      </w:r>
    </w:p>
    <w:p w:rsidR="0081062E" w:rsidRDefault="0081062E" w:rsidP="0081062E">
      <w:pPr>
        <w:spacing w:after="0"/>
        <w:ind w:left="94"/>
        <w:jc w:val="center"/>
      </w:pPr>
      <w:r>
        <w:rPr>
          <w:b/>
          <w:i/>
          <w:sz w:val="20"/>
        </w:rPr>
        <w:lastRenderedPageBreak/>
        <w:t xml:space="preserve"> </w:t>
      </w:r>
    </w:p>
    <w:p w:rsidR="0081062E" w:rsidRDefault="0081062E" w:rsidP="0081062E">
      <w:pPr>
        <w:pStyle w:val="Heading2"/>
        <w:ind w:left="53" w:right="4"/>
      </w:pPr>
      <w:r>
        <w:rPr>
          <w:i/>
        </w:rPr>
        <w:t xml:space="preserve">DIVISION 2 BEEF </w:t>
      </w:r>
    </w:p>
    <w:p w:rsidR="0081062E" w:rsidRDefault="0081062E" w:rsidP="0081062E">
      <w:pPr>
        <w:spacing w:after="0"/>
        <w:ind w:left="94"/>
        <w:jc w:val="center"/>
      </w:pPr>
      <w:r>
        <w:rPr>
          <w:b/>
          <w:i/>
          <w:sz w:val="20"/>
        </w:rPr>
        <w:t xml:space="preserve"> </w:t>
      </w:r>
    </w:p>
    <w:p w:rsidR="0081062E" w:rsidRDefault="0081062E" w:rsidP="0081062E">
      <w:pPr>
        <w:spacing w:after="0"/>
        <w:ind w:left="50" w:right="3" w:hanging="10"/>
        <w:jc w:val="center"/>
      </w:pPr>
      <w:r>
        <w:rPr>
          <w:sz w:val="20"/>
        </w:rPr>
        <w:t xml:space="preserve">Point Value: Blue 100, Red 75, White 50 </w:t>
      </w:r>
    </w:p>
    <w:tbl>
      <w:tblPr>
        <w:tblStyle w:val="TableGrid"/>
        <w:tblW w:w="8757" w:type="dxa"/>
        <w:tblInd w:w="0" w:type="dxa"/>
        <w:tblCellMar>
          <w:top w:w="0" w:type="dxa"/>
          <w:left w:w="0" w:type="dxa"/>
          <w:bottom w:w="0" w:type="dxa"/>
          <w:right w:w="0" w:type="dxa"/>
        </w:tblCellMar>
        <w:tblLook w:val="04A0" w:firstRow="1" w:lastRow="0" w:firstColumn="1" w:lastColumn="0" w:noHBand="0" w:noVBand="1"/>
      </w:tblPr>
      <w:tblGrid>
        <w:gridCol w:w="2152"/>
        <w:gridCol w:w="717"/>
        <w:gridCol w:w="220"/>
        <w:gridCol w:w="5668"/>
      </w:tblGrid>
      <w:tr w:rsidR="0081062E" w:rsidTr="009763C8">
        <w:trPr>
          <w:trHeight w:val="461"/>
        </w:trPr>
        <w:tc>
          <w:tcPr>
            <w:tcW w:w="2161" w:type="dxa"/>
            <w:tcBorders>
              <w:top w:val="nil"/>
              <w:left w:val="nil"/>
              <w:bottom w:val="nil"/>
              <w:right w:val="nil"/>
            </w:tcBorders>
            <w:vAlign w:val="bottom"/>
          </w:tcPr>
          <w:p w:rsidR="0081062E" w:rsidRDefault="0081062E" w:rsidP="009763C8">
            <w:pPr>
              <w:spacing w:after="0"/>
            </w:pPr>
            <w:r>
              <w:rPr>
                <w:b/>
                <w:i/>
                <w:sz w:val="20"/>
              </w:rPr>
              <w:t xml:space="preserve"> </w:t>
            </w:r>
          </w:p>
        </w:tc>
        <w:tc>
          <w:tcPr>
            <w:tcW w:w="721" w:type="dxa"/>
            <w:tcBorders>
              <w:top w:val="nil"/>
              <w:left w:val="nil"/>
              <w:bottom w:val="nil"/>
              <w:right w:val="nil"/>
            </w:tcBorders>
          </w:tcPr>
          <w:p w:rsidR="0081062E" w:rsidRDefault="0081062E" w:rsidP="009763C8"/>
        </w:tc>
        <w:tc>
          <w:tcPr>
            <w:tcW w:w="200" w:type="dxa"/>
            <w:tcBorders>
              <w:top w:val="nil"/>
              <w:left w:val="nil"/>
              <w:bottom w:val="nil"/>
              <w:right w:val="nil"/>
            </w:tcBorders>
          </w:tcPr>
          <w:p w:rsidR="0081062E" w:rsidRDefault="0081062E" w:rsidP="009763C8"/>
        </w:tc>
        <w:tc>
          <w:tcPr>
            <w:tcW w:w="5675" w:type="dxa"/>
            <w:tcBorders>
              <w:top w:val="nil"/>
              <w:left w:val="nil"/>
              <w:bottom w:val="nil"/>
              <w:right w:val="nil"/>
            </w:tcBorders>
          </w:tcPr>
          <w:p w:rsidR="0081062E" w:rsidRDefault="0081062E" w:rsidP="009763C8">
            <w:pPr>
              <w:spacing w:after="0"/>
              <w:ind w:left="1600"/>
            </w:pPr>
            <w:r>
              <w:rPr>
                <w:sz w:val="20"/>
              </w:rPr>
              <w:t xml:space="preserve"> </w:t>
            </w:r>
          </w:p>
        </w:tc>
      </w:tr>
      <w:tr w:rsidR="0081062E" w:rsidTr="009763C8">
        <w:trPr>
          <w:trHeight w:val="458"/>
        </w:trPr>
        <w:tc>
          <w:tcPr>
            <w:tcW w:w="2161" w:type="dxa"/>
            <w:tcBorders>
              <w:top w:val="nil"/>
              <w:left w:val="nil"/>
              <w:bottom w:val="nil"/>
              <w:right w:val="nil"/>
            </w:tcBorders>
          </w:tcPr>
          <w:p w:rsidR="0081062E" w:rsidRDefault="0081062E" w:rsidP="009763C8">
            <w:pPr>
              <w:tabs>
                <w:tab w:val="center" w:pos="1441"/>
              </w:tabs>
              <w:spacing w:after="0"/>
            </w:pPr>
            <w:r>
              <w:rPr>
                <w:b/>
                <w:i/>
                <w:sz w:val="20"/>
              </w:rPr>
              <w:t xml:space="preserve">CLASS   </w:t>
            </w:r>
            <w:r>
              <w:rPr>
                <w:b/>
                <w:i/>
                <w:sz w:val="20"/>
              </w:rPr>
              <w:tab/>
              <w:t xml:space="preserve"> </w:t>
            </w:r>
          </w:p>
          <w:p w:rsidR="0081062E" w:rsidRDefault="0081062E" w:rsidP="009763C8">
            <w:pPr>
              <w:spacing w:after="0"/>
            </w:pPr>
            <w:r>
              <w:rPr>
                <w:b/>
                <w:i/>
                <w:sz w:val="20"/>
              </w:rPr>
              <w:t xml:space="preserv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2876"/>
              </w:tabs>
              <w:spacing w:after="0"/>
            </w:pPr>
            <w:r>
              <w:tab/>
            </w:r>
            <w:r>
              <w:rPr>
                <w:b/>
                <w:i/>
                <w:sz w:val="20"/>
              </w:rPr>
              <w:t xml:space="preserve"> </w:t>
            </w:r>
            <w:r>
              <w:rPr>
                <w:b/>
                <w:i/>
                <w:sz w:val="20"/>
              </w:rPr>
              <w:tab/>
              <w:t xml:space="preserve"> </w:t>
            </w:r>
            <w:r>
              <w:rPr>
                <w:b/>
                <w:i/>
                <w:sz w:val="20"/>
              </w:rPr>
              <w:tab/>
              <w:t xml:space="preserve"> </w:t>
            </w:r>
            <w:r>
              <w:rPr>
                <w:b/>
                <w:i/>
                <w:sz w:val="20"/>
              </w:rPr>
              <w:tab/>
              <w:t xml:space="preserve">LOT </w:t>
            </w:r>
          </w:p>
        </w:tc>
      </w:tr>
      <w:tr w:rsidR="0081062E" w:rsidTr="009763C8">
        <w:trPr>
          <w:trHeight w:val="228"/>
        </w:trPr>
        <w:tc>
          <w:tcPr>
            <w:tcW w:w="2161" w:type="dxa"/>
            <w:tcBorders>
              <w:top w:val="nil"/>
              <w:left w:val="nil"/>
              <w:bottom w:val="nil"/>
              <w:right w:val="nil"/>
            </w:tcBorders>
          </w:tcPr>
          <w:p w:rsidR="0081062E" w:rsidRDefault="0081062E" w:rsidP="009763C8">
            <w:pPr>
              <w:tabs>
                <w:tab w:val="center" w:pos="1441"/>
              </w:tabs>
              <w:spacing w:after="0"/>
            </w:pPr>
            <w:r>
              <w:rPr>
                <w:b/>
                <w:i/>
                <w:sz w:val="20"/>
              </w:rPr>
              <w:t xml:space="preserve">A – Angus </w:t>
            </w:r>
            <w:r>
              <w:rPr>
                <w:b/>
                <w:i/>
                <w:sz w:val="20"/>
              </w:rPr>
              <w:tab/>
              <w:t xml:space="preserv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149"/>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1. Bull Calf </w:t>
            </w:r>
          </w:p>
        </w:tc>
      </w:tr>
      <w:tr w:rsidR="0081062E" w:rsidTr="009763C8">
        <w:trPr>
          <w:trHeight w:val="230"/>
        </w:trPr>
        <w:tc>
          <w:tcPr>
            <w:tcW w:w="2161" w:type="dxa"/>
            <w:tcBorders>
              <w:top w:val="nil"/>
              <w:left w:val="nil"/>
              <w:bottom w:val="nil"/>
              <w:right w:val="nil"/>
            </w:tcBorders>
          </w:tcPr>
          <w:p w:rsidR="0081062E" w:rsidRDefault="0081062E" w:rsidP="009763C8">
            <w:pPr>
              <w:tabs>
                <w:tab w:val="center" w:pos="1441"/>
              </w:tabs>
              <w:spacing w:after="0"/>
            </w:pPr>
            <w:r>
              <w:rPr>
                <w:b/>
                <w:i/>
                <w:sz w:val="20"/>
              </w:rPr>
              <w:t xml:space="preserve">B – Simmental </w:t>
            </w:r>
            <w:r>
              <w:rPr>
                <w:b/>
                <w:i/>
                <w:sz w:val="20"/>
              </w:rPr>
              <w:tab/>
              <w:t xml:space="preserv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27"/>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2. Yearling Bull </w:t>
            </w:r>
          </w:p>
        </w:tc>
      </w:tr>
      <w:tr w:rsidR="0081062E" w:rsidTr="009763C8">
        <w:trPr>
          <w:trHeight w:val="230"/>
        </w:trPr>
        <w:tc>
          <w:tcPr>
            <w:tcW w:w="2161" w:type="dxa"/>
            <w:tcBorders>
              <w:top w:val="nil"/>
              <w:left w:val="nil"/>
              <w:bottom w:val="nil"/>
              <w:right w:val="nil"/>
            </w:tcBorders>
          </w:tcPr>
          <w:p w:rsidR="0081062E" w:rsidRDefault="0081062E" w:rsidP="009763C8">
            <w:pPr>
              <w:tabs>
                <w:tab w:val="center" w:pos="1441"/>
              </w:tabs>
              <w:spacing w:after="0"/>
            </w:pPr>
            <w:r>
              <w:rPr>
                <w:b/>
                <w:i/>
                <w:sz w:val="20"/>
              </w:rPr>
              <w:t xml:space="preserve">C – Hereford </w:t>
            </w:r>
            <w:r>
              <w:rPr>
                <w:b/>
                <w:i/>
                <w:sz w:val="20"/>
              </w:rPr>
              <w:tab/>
              <w:t xml:space="preserv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right" w:pos="5675"/>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3. Junior Heifer, 6 months and under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D – Shorthorn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873"/>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4. Senior Heifer, 6-12 months </w:t>
            </w:r>
          </w:p>
        </w:tc>
      </w:tr>
      <w:tr w:rsidR="0081062E" w:rsidTr="009763C8">
        <w:trPr>
          <w:trHeight w:val="230"/>
        </w:trPr>
        <w:tc>
          <w:tcPr>
            <w:tcW w:w="2161" w:type="dxa"/>
            <w:tcBorders>
              <w:top w:val="nil"/>
              <w:left w:val="nil"/>
              <w:bottom w:val="nil"/>
              <w:right w:val="nil"/>
            </w:tcBorders>
          </w:tcPr>
          <w:p w:rsidR="0081062E" w:rsidRDefault="0081062E" w:rsidP="009763C8">
            <w:pPr>
              <w:tabs>
                <w:tab w:val="center" w:pos="1441"/>
              </w:tabs>
              <w:spacing w:after="0"/>
            </w:pPr>
            <w:r>
              <w:rPr>
                <w:b/>
                <w:i/>
                <w:sz w:val="20"/>
              </w:rPr>
              <w:t xml:space="preserve">E – Charolais </w:t>
            </w:r>
            <w:r>
              <w:rPr>
                <w:b/>
                <w:i/>
                <w:sz w:val="20"/>
              </w:rPr>
              <w:tab/>
              <w:t xml:space="preserv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4008"/>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5. Junior Yearling, 12-18 months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F - Other Breeds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4018"/>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6. Senior Yearling, 18-24 months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G – Crossbreeds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71"/>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7. Heifer, 2 years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200" w:type="dxa"/>
            <w:tcBorders>
              <w:top w:val="nil"/>
              <w:left w:val="nil"/>
              <w:bottom w:val="nil"/>
              <w:right w:val="nil"/>
            </w:tcBorders>
          </w:tcPr>
          <w:p w:rsidR="0081062E" w:rsidRDefault="0081062E" w:rsidP="009763C8">
            <w:pPr>
              <w:spacing w:after="0"/>
            </w:pPr>
            <w:r>
              <w:rPr>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03"/>
              </w:tabs>
              <w:spacing w:after="0"/>
            </w:pPr>
            <w:r>
              <w:tab/>
            </w:r>
            <w:r>
              <w:rPr>
                <w:sz w:val="20"/>
              </w:rPr>
              <w:t xml:space="preserve"> </w:t>
            </w:r>
            <w:r>
              <w:rPr>
                <w:sz w:val="20"/>
              </w:rPr>
              <w:tab/>
              <w:t xml:space="preserve"> </w:t>
            </w:r>
            <w:r>
              <w:rPr>
                <w:sz w:val="20"/>
              </w:rPr>
              <w:tab/>
              <w:t xml:space="preserve"> </w:t>
            </w:r>
            <w:r>
              <w:rPr>
                <w:sz w:val="20"/>
              </w:rPr>
              <w:tab/>
              <w:t xml:space="preserve">8. Cow, 2 years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200" w:type="dxa"/>
            <w:tcBorders>
              <w:top w:val="nil"/>
              <w:left w:val="nil"/>
              <w:bottom w:val="nil"/>
              <w:right w:val="nil"/>
            </w:tcBorders>
          </w:tcPr>
          <w:p w:rsidR="0081062E" w:rsidRDefault="0081062E" w:rsidP="009763C8">
            <w:pPr>
              <w:spacing w:after="0"/>
            </w:pPr>
            <w:r>
              <w:rPr>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675"/>
              </w:tabs>
              <w:spacing w:after="0"/>
            </w:pPr>
            <w:r>
              <w:tab/>
            </w:r>
            <w:r>
              <w:rPr>
                <w:sz w:val="20"/>
              </w:rPr>
              <w:t xml:space="preserve"> </w:t>
            </w:r>
            <w:r>
              <w:rPr>
                <w:sz w:val="20"/>
              </w:rPr>
              <w:tab/>
              <w:t xml:space="preserve"> </w:t>
            </w:r>
            <w:r>
              <w:rPr>
                <w:sz w:val="20"/>
              </w:rPr>
              <w:tab/>
              <w:t xml:space="preserve"> </w:t>
            </w:r>
            <w:r>
              <w:rPr>
                <w:sz w:val="20"/>
              </w:rPr>
              <w:tab/>
              <w:t xml:space="preserve">9. Cow, 3 years and over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200" w:type="dxa"/>
            <w:tcBorders>
              <w:top w:val="nil"/>
              <w:left w:val="nil"/>
              <w:bottom w:val="nil"/>
              <w:right w:val="nil"/>
            </w:tcBorders>
          </w:tcPr>
          <w:p w:rsidR="0081062E" w:rsidRDefault="0081062E" w:rsidP="009763C8">
            <w:pPr>
              <w:spacing w:after="0"/>
            </w:pPr>
            <w:r>
              <w:rPr>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52"/>
              </w:tabs>
              <w:spacing w:after="0"/>
            </w:pPr>
            <w:r>
              <w:tab/>
            </w:r>
            <w:r>
              <w:rPr>
                <w:sz w:val="20"/>
              </w:rPr>
              <w:t xml:space="preserve"> </w:t>
            </w:r>
            <w:r>
              <w:rPr>
                <w:sz w:val="20"/>
              </w:rPr>
              <w:tab/>
              <w:t xml:space="preserve"> </w:t>
            </w:r>
            <w:r>
              <w:rPr>
                <w:sz w:val="20"/>
              </w:rPr>
              <w:tab/>
              <w:t xml:space="preserve"> </w:t>
            </w:r>
            <w:r>
              <w:rPr>
                <w:sz w:val="20"/>
              </w:rPr>
              <w:tab/>
              <w:t xml:space="preserve">10. Market Steer </w:t>
            </w:r>
          </w:p>
        </w:tc>
      </w:tr>
      <w:tr w:rsidR="0081062E" w:rsidTr="009763C8">
        <w:trPr>
          <w:trHeight w:val="1614"/>
        </w:trPr>
        <w:tc>
          <w:tcPr>
            <w:tcW w:w="2161" w:type="dxa"/>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p>
          <w:p w:rsidR="0081062E" w:rsidRDefault="0081062E" w:rsidP="009763C8">
            <w:pPr>
              <w:spacing w:after="898"/>
            </w:pPr>
            <w:r>
              <w:rPr>
                <w:b/>
                <w:i/>
                <w:sz w:val="20"/>
              </w:rPr>
              <w:t xml:space="preserve"> </w:t>
            </w:r>
          </w:p>
          <w:p w:rsidR="0081062E" w:rsidRDefault="0081062E" w:rsidP="009763C8">
            <w:pPr>
              <w:spacing w:after="0"/>
            </w:pPr>
            <w:r>
              <w:rPr>
                <w:b/>
                <w:sz w:val="20"/>
              </w:rPr>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200" w:type="dxa"/>
            <w:tcBorders>
              <w:top w:val="nil"/>
              <w:left w:val="nil"/>
              <w:bottom w:val="nil"/>
              <w:right w:val="nil"/>
            </w:tcBorders>
          </w:tcPr>
          <w:p w:rsidR="0081062E" w:rsidRDefault="0081062E" w:rsidP="009763C8">
            <w:pPr>
              <w:spacing w:after="0"/>
            </w:pPr>
            <w:r>
              <w:rPr>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73"/>
              </w:tabs>
              <w:spacing w:after="219"/>
            </w:pPr>
            <w:r>
              <w:tab/>
            </w:r>
            <w:r>
              <w:rPr>
                <w:sz w:val="20"/>
              </w:rPr>
              <w:t xml:space="preserve"> </w:t>
            </w:r>
            <w:r>
              <w:rPr>
                <w:sz w:val="20"/>
              </w:rPr>
              <w:tab/>
              <w:t xml:space="preserve"> </w:t>
            </w:r>
            <w:r>
              <w:rPr>
                <w:sz w:val="20"/>
              </w:rPr>
              <w:tab/>
              <w:t xml:space="preserve"> </w:t>
            </w:r>
            <w:r>
              <w:rPr>
                <w:sz w:val="20"/>
              </w:rPr>
              <w:tab/>
              <w:t xml:space="preserve">11. Feeder Steers </w:t>
            </w:r>
          </w:p>
          <w:p w:rsidR="0081062E" w:rsidRDefault="0081062E" w:rsidP="009763C8">
            <w:pPr>
              <w:spacing w:after="0"/>
              <w:ind w:left="1600"/>
            </w:pPr>
            <w:r>
              <w:rPr>
                <w:b/>
                <w:i/>
                <w:sz w:val="20"/>
              </w:rPr>
              <w:t xml:space="preserve"> </w:t>
            </w:r>
          </w:p>
          <w:p w:rsidR="0081062E" w:rsidRDefault="0081062E" w:rsidP="009763C8">
            <w:pPr>
              <w:spacing w:after="0"/>
              <w:ind w:left="1068"/>
            </w:pPr>
            <w:r>
              <w:rPr>
                <w:b/>
                <w:i/>
                <w:sz w:val="20"/>
              </w:rPr>
              <w:t xml:space="preserve">DIVISION 3 </w:t>
            </w:r>
          </w:p>
          <w:p w:rsidR="0081062E" w:rsidRDefault="0081062E" w:rsidP="009763C8">
            <w:pPr>
              <w:spacing w:after="0"/>
              <w:ind w:left="1272"/>
            </w:pPr>
            <w:r>
              <w:rPr>
                <w:b/>
                <w:i/>
                <w:sz w:val="20"/>
              </w:rPr>
              <w:t xml:space="preserve">SHEEP </w:t>
            </w:r>
          </w:p>
          <w:p w:rsidR="0081062E" w:rsidRDefault="0081062E" w:rsidP="009763C8">
            <w:pPr>
              <w:spacing w:after="0"/>
            </w:pPr>
            <w:r>
              <w:rPr>
                <w:sz w:val="20"/>
              </w:rPr>
              <w:t xml:space="preserve">Point Value: Blue 30, Red 20, White 15 </w:t>
            </w:r>
          </w:p>
        </w:tc>
      </w:tr>
      <w:tr w:rsidR="0081062E" w:rsidTr="009763C8">
        <w:trPr>
          <w:trHeight w:val="458"/>
        </w:trPr>
        <w:tc>
          <w:tcPr>
            <w:tcW w:w="2161" w:type="dxa"/>
            <w:tcBorders>
              <w:top w:val="nil"/>
              <w:left w:val="nil"/>
              <w:bottom w:val="nil"/>
              <w:right w:val="nil"/>
            </w:tcBorders>
          </w:tcPr>
          <w:p w:rsidR="0081062E" w:rsidRDefault="0081062E" w:rsidP="009763C8">
            <w:pPr>
              <w:tabs>
                <w:tab w:val="center" w:pos="1441"/>
              </w:tabs>
              <w:spacing w:after="0"/>
            </w:pPr>
            <w:r>
              <w:rPr>
                <w:b/>
                <w:sz w:val="20"/>
              </w:rPr>
              <w:t xml:space="preserve">CLASS   </w:t>
            </w:r>
            <w:r>
              <w:rPr>
                <w:b/>
                <w:sz w:val="20"/>
              </w:rPr>
              <w:tab/>
              <w:t xml:space="preserve"> </w:t>
            </w:r>
          </w:p>
          <w:p w:rsidR="0081062E" w:rsidRDefault="0081062E" w:rsidP="009763C8">
            <w:pPr>
              <w:spacing w:after="0"/>
            </w:pPr>
            <w:r>
              <w:rPr>
                <w:b/>
                <w:sz w:val="20"/>
              </w:rPr>
              <w:t xml:space="preserve"> </w:t>
            </w:r>
          </w:p>
        </w:tc>
        <w:tc>
          <w:tcPr>
            <w:tcW w:w="721" w:type="dxa"/>
            <w:tcBorders>
              <w:top w:val="nil"/>
              <w:left w:val="nil"/>
              <w:bottom w:val="nil"/>
              <w:right w:val="nil"/>
            </w:tcBorders>
          </w:tcPr>
          <w:p w:rsidR="0081062E" w:rsidRDefault="0081062E" w:rsidP="009763C8">
            <w:pPr>
              <w:spacing w:after="0"/>
            </w:pPr>
            <w:r>
              <w:rPr>
                <w:b/>
                <w:sz w:val="20"/>
              </w:rPr>
              <w:t xml:space="preserve"> </w:t>
            </w:r>
          </w:p>
        </w:tc>
        <w:tc>
          <w:tcPr>
            <w:tcW w:w="200" w:type="dxa"/>
            <w:tcBorders>
              <w:top w:val="nil"/>
              <w:left w:val="nil"/>
              <w:bottom w:val="nil"/>
              <w:right w:val="nil"/>
            </w:tcBorders>
          </w:tcPr>
          <w:p w:rsidR="0081062E" w:rsidRDefault="0081062E" w:rsidP="009763C8">
            <w:pPr>
              <w:spacing w:after="0"/>
            </w:pPr>
            <w:r>
              <w:rPr>
                <w:b/>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2891"/>
              </w:tabs>
              <w:spacing w:after="0"/>
            </w:pPr>
            <w:r>
              <w:tab/>
            </w:r>
            <w:r>
              <w:rPr>
                <w:b/>
                <w:sz w:val="20"/>
              </w:rPr>
              <w:t xml:space="preserve"> </w:t>
            </w:r>
            <w:r>
              <w:rPr>
                <w:b/>
                <w:sz w:val="20"/>
              </w:rPr>
              <w:tab/>
              <w:t xml:space="preserve"> </w:t>
            </w:r>
            <w:r>
              <w:rPr>
                <w:b/>
                <w:sz w:val="20"/>
              </w:rPr>
              <w:tab/>
              <w:t xml:space="preserve"> </w:t>
            </w:r>
            <w:r>
              <w:rPr>
                <w:b/>
                <w:sz w:val="20"/>
              </w:rPr>
              <w:tab/>
              <w:t xml:space="preserve">LOT </w:t>
            </w:r>
          </w:p>
        </w:tc>
      </w:tr>
      <w:tr w:rsidR="0081062E" w:rsidTr="009763C8">
        <w:trPr>
          <w:trHeight w:val="228"/>
        </w:trPr>
        <w:tc>
          <w:tcPr>
            <w:tcW w:w="2161" w:type="dxa"/>
            <w:tcBorders>
              <w:top w:val="nil"/>
              <w:left w:val="nil"/>
              <w:bottom w:val="nil"/>
              <w:right w:val="nil"/>
            </w:tcBorders>
          </w:tcPr>
          <w:p w:rsidR="0081062E" w:rsidRDefault="0081062E" w:rsidP="009763C8">
            <w:pPr>
              <w:spacing w:after="0"/>
            </w:pPr>
            <w:r>
              <w:rPr>
                <w:b/>
                <w:i/>
                <w:sz w:val="20"/>
              </w:rPr>
              <w:t xml:space="preserve">Class A – Hampshire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996"/>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1. Ram, 1 year and under 2 years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Class B – Suffolk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517"/>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2. Ram, under 1 year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Class C – Columbia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604"/>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3. Ewe, 2 years or over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Class D – Wool Breeds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986"/>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4. Ewe, 1 year and under 2 years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Class E - Other Breeds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705"/>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5. Ewe lamb under 1 year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Class F – Crossbreeds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200" w:type="dxa"/>
            <w:tcBorders>
              <w:top w:val="nil"/>
              <w:left w:val="nil"/>
              <w:bottom w:val="nil"/>
              <w:right w:val="nil"/>
            </w:tcBorders>
          </w:tcPr>
          <w:p w:rsidR="0081062E" w:rsidRDefault="0081062E" w:rsidP="009763C8">
            <w:pPr>
              <w:spacing w:after="0"/>
            </w:pPr>
            <w:r>
              <w:rPr>
                <w:b/>
                <w:i/>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28"/>
              </w:tabs>
              <w:spacing w:after="0"/>
            </w:pPr>
            <w:r>
              <w:tab/>
            </w:r>
            <w:r>
              <w:rPr>
                <w:b/>
                <w:i/>
                <w:sz w:val="20"/>
              </w:rPr>
              <w:t xml:space="preserve"> </w:t>
            </w:r>
            <w:r>
              <w:rPr>
                <w:b/>
                <w:i/>
                <w:sz w:val="20"/>
              </w:rPr>
              <w:tab/>
              <w:t xml:space="preserve"> </w:t>
            </w:r>
            <w:r>
              <w:rPr>
                <w:b/>
                <w:i/>
                <w:sz w:val="20"/>
              </w:rPr>
              <w:tab/>
              <w:t xml:space="preserve"> </w:t>
            </w:r>
            <w:r>
              <w:rPr>
                <w:b/>
                <w:i/>
                <w:sz w:val="20"/>
              </w:rPr>
              <w:tab/>
            </w:r>
            <w:r>
              <w:rPr>
                <w:sz w:val="20"/>
              </w:rPr>
              <w:t xml:space="preserve">6. Market Lamb </w:t>
            </w:r>
          </w:p>
        </w:tc>
      </w:tr>
      <w:tr w:rsidR="0081062E" w:rsidTr="009763C8">
        <w:trPr>
          <w:trHeight w:val="1151"/>
        </w:trPr>
        <w:tc>
          <w:tcPr>
            <w:tcW w:w="2161" w:type="dxa"/>
            <w:vMerge w:val="restart"/>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p>
          <w:p w:rsidR="0081062E" w:rsidRDefault="0081062E" w:rsidP="009763C8">
            <w:pPr>
              <w:spacing w:after="0"/>
            </w:pPr>
            <w:r>
              <w:rPr>
                <w:sz w:val="20"/>
              </w:rPr>
              <w:t xml:space="preserve"> </w:t>
            </w:r>
          </w:p>
          <w:p w:rsidR="0081062E" w:rsidRDefault="0081062E" w:rsidP="009763C8">
            <w:pPr>
              <w:spacing w:after="666"/>
            </w:pPr>
            <w:r>
              <w:rPr>
                <w:b/>
                <w:i/>
                <w:sz w:val="20"/>
              </w:rPr>
              <w:t xml:space="preserve"> </w:t>
            </w:r>
          </w:p>
          <w:p w:rsidR="0081062E" w:rsidRDefault="0081062E" w:rsidP="009763C8">
            <w:pPr>
              <w:spacing w:after="0"/>
            </w:pPr>
            <w:r>
              <w:rPr>
                <w:sz w:val="20"/>
              </w:rPr>
              <w:t xml:space="preserve"> </w:t>
            </w:r>
          </w:p>
        </w:tc>
        <w:tc>
          <w:tcPr>
            <w:tcW w:w="721" w:type="dxa"/>
            <w:vMerge w:val="restart"/>
            <w:tcBorders>
              <w:top w:val="nil"/>
              <w:left w:val="nil"/>
              <w:bottom w:val="nil"/>
              <w:right w:val="nil"/>
            </w:tcBorders>
          </w:tcPr>
          <w:p w:rsidR="0081062E" w:rsidRDefault="0081062E" w:rsidP="009763C8">
            <w:pPr>
              <w:spacing w:after="0"/>
            </w:pPr>
            <w:r>
              <w:rPr>
                <w:sz w:val="20"/>
              </w:rPr>
              <w:t xml:space="preserve"> </w:t>
            </w:r>
          </w:p>
        </w:tc>
        <w:tc>
          <w:tcPr>
            <w:tcW w:w="200" w:type="dxa"/>
            <w:tcBorders>
              <w:top w:val="nil"/>
              <w:left w:val="nil"/>
              <w:bottom w:val="nil"/>
              <w:right w:val="nil"/>
            </w:tcBorders>
          </w:tcPr>
          <w:p w:rsidR="0081062E" w:rsidRDefault="0081062E" w:rsidP="009763C8">
            <w:pPr>
              <w:spacing w:after="0"/>
            </w:pPr>
            <w:r>
              <w:rPr>
                <w:sz w:val="20"/>
              </w:rPr>
              <w:t xml:space="preserve"> </w:t>
            </w:r>
          </w:p>
        </w:tc>
        <w:tc>
          <w:tcPr>
            <w:tcW w:w="5675" w:type="dxa"/>
            <w:tcBorders>
              <w:top w:val="nil"/>
              <w:left w:val="nil"/>
              <w:bottom w:val="nil"/>
              <w:right w:val="nil"/>
            </w:tcBorders>
          </w:tcPr>
          <w:p w:rsidR="0081062E" w:rsidRDefault="0081062E" w:rsidP="009763C8">
            <w:pPr>
              <w:tabs>
                <w:tab w:val="center" w:pos="520"/>
                <w:tab w:val="center" w:pos="1240"/>
                <w:tab w:val="center" w:pos="1960"/>
                <w:tab w:val="center" w:pos="3310"/>
              </w:tabs>
              <w:spacing w:after="448"/>
            </w:pPr>
            <w:r>
              <w:tab/>
            </w:r>
            <w:r>
              <w:rPr>
                <w:sz w:val="20"/>
              </w:rPr>
              <w:t xml:space="preserve"> </w:t>
            </w:r>
            <w:r>
              <w:rPr>
                <w:sz w:val="20"/>
              </w:rPr>
              <w:tab/>
              <w:t xml:space="preserve"> </w:t>
            </w:r>
            <w:r>
              <w:rPr>
                <w:sz w:val="20"/>
              </w:rPr>
              <w:tab/>
              <w:t xml:space="preserve"> </w:t>
            </w:r>
            <w:r>
              <w:rPr>
                <w:sz w:val="20"/>
              </w:rPr>
              <w:tab/>
              <w:t xml:space="preserve">7. Feeder Lamb </w:t>
            </w:r>
          </w:p>
          <w:p w:rsidR="0081062E" w:rsidRDefault="0081062E" w:rsidP="009763C8">
            <w:pPr>
              <w:spacing w:after="0"/>
              <w:ind w:left="1276" w:right="2855" w:hanging="208"/>
            </w:pPr>
            <w:r>
              <w:rPr>
                <w:b/>
                <w:i/>
                <w:sz w:val="20"/>
              </w:rPr>
              <w:t xml:space="preserve">DIVISION 4 SWINE </w:t>
            </w:r>
          </w:p>
        </w:tc>
      </w:tr>
      <w:tr w:rsidR="0081062E" w:rsidTr="009763C8">
        <w:trPr>
          <w:trHeight w:val="461"/>
        </w:trPr>
        <w:tc>
          <w:tcPr>
            <w:tcW w:w="0" w:type="auto"/>
            <w:vMerge/>
            <w:tcBorders>
              <w:top w:val="nil"/>
              <w:left w:val="nil"/>
              <w:bottom w:val="nil"/>
              <w:right w:val="nil"/>
            </w:tcBorders>
          </w:tcPr>
          <w:p w:rsidR="0081062E" w:rsidRDefault="0081062E" w:rsidP="009763C8"/>
        </w:tc>
        <w:tc>
          <w:tcPr>
            <w:tcW w:w="0" w:type="auto"/>
            <w:vMerge/>
            <w:tcBorders>
              <w:top w:val="nil"/>
              <w:left w:val="nil"/>
              <w:bottom w:val="nil"/>
              <w:right w:val="nil"/>
            </w:tcBorders>
          </w:tcPr>
          <w:p w:rsidR="0081062E" w:rsidRDefault="0081062E" w:rsidP="009763C8"/>
        </w:tc>
        <w:tc>
          <w:tcPr>
            <w:tcW w:w="5875" w:type="dxa"/>
            <w:gridSpan w:val="2"/>
            <w:tcBorders>
              <w:top w:val="nil"/>
              <w:left w:val="nil"/>
              <w:bottom w:val="nil"/>
              <w:right w:val="nil"/>
            </w:tcBorders>
          </w:tcPr>
          <w:p w:rsidR="0081062E" w:rsidRDefault="0081062E" w:rsidP="009763C8">
            <w:pPr>
              <w:spacing w:after="0"/>
              <w:ind w:left="136"/>
            </w:pPr>
            <w:r>
              <w:rPr>
                <w:sz w:val="20"/>
              </w:rPr>
              <w:t xml:space="preserve">Point Value: Blue 30 - Red 20 - White 15 </w:t>
            </w:r>
          </w:p>
        </w:tc>
      </w:tr>
      <w:tr w:rsidR="0081062E" w:rsidTr="009763C8">
        <w:trPr>
          <w:trHeight w:val="460"/>
        </w:trPr>
        <w:tc>
          <w:tcPr>
            <w:tcW w:w="2161" w:type="dxa"/>
            <w:tcBorders>
              <w:top w:val="nil"/>
              <w:left w:val="nil"/>
              <w:bottom w:val="nil"/>
              <w:right w:val="nil"/>
            </w:tcBorders>
          </w:tcPr>
          <w:p w:rsidR="0081062E" w:rsidRDefault="0081062E" w:rsidP="009763C8">
            <w:pPr>
              <w:tabs>
                <w:tab w:val="center" w:pos="1441"/>
              </w:tabs>
              <w:spacing w:after="0"/>
            </w:pPr>
            <w:r>
              <w:rPr>
                <w:b/>
                <w:sz w:val="20"/>
              </w:rPr>
              <w:t xml:space="preserve">CLASS   </w:t>
            </w:r>
            <w:r>
              <w:rPr>
                <w:b/>
                <w:sz w:val="20"/>
              </w:rPr>
              <w:tab/>
              <w:t xml:space="preserve"> </w:t>
            </w:r>
          </w:p>
          <w:p w:rsidR="0081062E" w:rsidRDefault="0081062E" w:rsidP="009763C8">
            <w:pPr>
              <w:spacing w:after="0"/>
            </w:pPr>
            <w:r>
              <w:rPr>
                <w:b/>
                <w:sz w:val="20"/>
              </w:rPr>
              <w:t xml:space="preserve"> </w:t>
            </w:r>
          </w:p>
        </w:tc>
        <w:tc>
          <w:tcPr>
            <w:tcW w:w="721" w:type="dxa"/>
            <w:tcBorders>
              <w:top w:val="nil"/>
              <w:left w:val="nil"/>
              <w:bottom w:val="nil"/>
              <w:right w:val="nil"/>
            </w:tcBorders>
          </w:tcPr>
          <w:p w:rsidR="0081062E" w:rsidRDefault="0081062E" w:rsidP="009763C8">
            <w:pPr>
              <w:spacing w:after="0"/>
            </w:pPr>
            <w:r>
              <w:rPr>
                <w:b/>
                <w:sz w:val="20"/>
              </w:rPr>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091"/>
              </w:tabs>
              <w:spacing w:after="0"/>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LOT </w:t>
            </w:r>
          </w:p>
        </w:tc>
      </w:tr>
      <w:tr w:rsidR="0081062E" w:rsidTr="009763C8">
        <w:trPr>
          <w:trHeight w:val="228"/>
        </w:trPr>
        <w:tc>
          <w:tcPr>
            <w:tcW w:w="2161" w:type="dxa"/>
            <w:tcBorders>
              <w:top w:val="nil"/>
              <w:left w:val="nil"/>
              <w:bottom w:val="nil"/>
              <w:right w:val="nil"/>
            </w:tcBorders>
          </w:tcPr>
          <w:p w:rsidR="0081062E" w:rsidRDefault="0081062E" w:rsidP="009763C8">
            <w:pPr>
              <w:spacing w:after="0"/>
            </w:pPr>
            <w:r>
              <w:rPr>
                <w:b/>
                <w:i/>
                <w:sz w:val="20"/>
              </w:rPr>
              <w:t xml:space="preserve">Class A – Yorkshire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968"/>
              </w:tabs>
              <w:spacing w:after="0"/>
            </w:pPr>
            <w:r>
              <w:rPr>
                <w:b/>
                <w:i/>
                <w:sz w:val="20"/>
              </w:rPr>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1. Boar, 6 months to 1 year </w:t>
            </w:r>
          </w:p>
        </w:tc>
      </w:tr>
      <w:tr w:rsidR="0081062E" w:rsidTr="009763C8">
        <w:trPr>
          <w:trHeight w:val="230"/>
        </w:trPr>
        <w:tc>
          <w:tcPr>
            <w:tcW w:w="2161" w:type="dxa"/>
            <w:tcBorders>
              <w:top w:val="nil"/>
              <w:left w:val="nil"/>
              <w:bottom w:val="nil"/>
              <w:right w:val="nil"/>
            </w:tcBorders>
          </w:tcPr>
          <w:p w:rsidR="0081062E" w:rsidRDefault="0081062E" w:rsidP="009763C8">
            <w:pPr>
              <w:spacing w:after="0"/>
            </w:pPr>
            <w:r>
              <w:rPr>
                <w:b/>
                <w:i/>
                <w:sz w:val="20"/>
              </w:rPr>
              <w:t xml:space="preserve">Class B - Hampshire  </w:t>
            </w:r>
          </w:p>
        </w:tc>
        <w:tc>
          <w:tcPr>
            <w:tcW w:w="721" w:type="dxa"/>
            <w:tcBorders>
              <w:top w:val="nil"/>
              <w:left w:val="nil"/>
              <w:bottom w:val="nil"/>
              <w:right w:val="nil"/>
            </w:tcBorders>
          </w:tcPr>
          <w:p w:rsidR="0081062E" w:rsidRDefault="0081062E" w:rsidP="009763C8">
            <w:pPr>
              <w:spacing w:after="0"/>
            </w:pPr>
            <w:r>
              <w:rPr>
                <w:b/>
                <w:i/>
                <w:sz w:val="20"/>
              </w:rPr>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844"/>
              </w:tabs>
              <w:spacing w:after="0"/>
            </w:pPr>
            <w:r>
              <w:rPr>
                <w:b/>
                <w:i/>
                <w:sz w:val="20"/>
              </w:rPr>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2. Boar, under 6 months </w:t>
            </w:r>
          </w:p>
        </w:tc>
      </w:tr>
      <w:tr w:rsidR="0081062E" w:rsidTr="009763C8">
        <w:trPr>
          <w:trHeight w:val="230"/>
        </w:trPr>
        <w:tc>
          <w:tcPr>
            <w:tcW w:w="2881" w:type="dxa"/>
            <w:gridSpan w:val="2"/>
            <w:tcBorders>
              <w:top w:val="nil"/>
              <w:left w:val="nil"/>
              <w:bottom w:val="nil"/>
              <w:right w:val="nil"/>
            </w:tcBorders>
          </w:tcPr>
          <w:p w:rsidR="0081062E" w:rsidRDefault="0081062E" w:rsidP="009763C8">
            <w:pPr>
              <w:spacing w:after="0"/>
            </w:pPr>
            <w:r>
              <w:rPr>
                <w:b/>
                <w:i/>
                <w:sz w:val="20"/>
              </w:rPr>
              <w:t xml:space="preserve">Class C – Chester White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765"/>
              </w:tabs>
              <w:spacing w:after="0"/>
            </w:pPr>
            <w:r>
              <w:rPr>
                <w:b/>
                <w:i/>
                <w:sz w:val="20"/>
              </w:rPr>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3. Sow, 1 year or over </w:t>
            </w:r>
          </w:p>
        </w:tc>
      </w:tr>
      <w:tr w:rsidR="0081062E" w:rsidTr="009763C8">
        <w:trPr>
          <w:trHeight w:val="230"/>
        </w:trPr>
        <w:tc>
          <w:tcPr>
            <w:tcW w:w="2881" w:type="dxa"/>
            <w:gridSpan w:val="2"/>
            <w:tcBorders>
              <w:top w:val="nil"/>
              <w:left w:val="nil"/>
              <w:bottom w:val="nil"/>
              <w:right w:val="nil"/>
            </w:tcBorders>
          </w:tcPr>
          <w:p w:rsidR="0081062E" w:rsidRDefault="0081062E" w:rsidP="009763C8">
            <w:pPr>
              <w:tabs>
                <w:tab w:val="center" w:pos="2161"/>
              </w:tabs>
              <w:spacing w:after="0"/>
            </w:pPr>
            <w:r>
              <w:rPr>
                <w:b/>
                <w:i/>
                <w:sz w:val="20"/>
              </w:rPr>
              <w:t xml:space="preserve">Class D – </w:t>
            </w:r>
            <w:proofErr w:type="spellStart"/>
            <w:r>
              <w:rPr>
                <w:b/>
                <w:i/>
                <w:sz w:val="20"/>
              </w:rPr>
              <w:t>Duroc</w:t>
            </w:r>
            <w:proofErr w:type="spellEnd"/>
            <w:r>
              <w:rPr>
                <w:b/>
                <w:i/>
                <w:sz w:val="20"/>
              </w:rPr>
              <w:t xml:space="preserve">  </w:t>
            </w:r>
            <w:r>
              <w:rPr>
                <w:b/>
                <w:i/>
                <w:sz w:val="20"/>
              </w:rPr>
              <w:tab/>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905"/>
              </w:tabs>
              <w:spacing w:after="0"/>
            </w:pPr>
            <w:r>
              <w:rPr>
                <w:b/>
                <w:i/>
                <w:sz w:val="20"/>
              </w:rPr>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4. Gilt, 6 months to l year </w:t>
            </w:r>
          </w:p>
        </w:tc>
      </w:tr>
      <w:tr w:rsidR="0081062E" w:rsidTr="009763C8">
        <w:trPr>
          <w:trHeight w:val="230"/>
        </w:trPr>
        <w:tc>
          <w:tcPr>
            <w:tcW w:w="2881" w:type="dxa"/>
            <w:gridSpan w:val="2"/>
            <w:tcBorders>
              <w:top w:val="nil"/>
              <w:left w:val="nil"/>
              <w:bottom w:val="nil"/>
              <w:right w:val="nil"/>
            </w:tcBorders>
          </w:tcPr>
          <w:p w:rsidR="0081062E" w:rsidRDefault="0081062E" w:rsidP="009763C8">
            <w:pPr>
              <w:spacing w:after="0"/>
            </w:pPr>
            <w:r>
              <w:rPr>
                <w:b/>
                <w:i/>
                <w:sz w:val="20"/>
              </w:rPr>
              <w:t xml:space="preserve">Class E - Heritage Breeds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806"/>
              </w:tabs>
              <w:spacing w:after="0"/>
            </w:pPr>
            <w:r>
              <w:rPr>
                <w:b/>
                <w:i/>
                <w:sz w:val="20"/>
              </w:rPr>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5. Gilt, under 6 months </w:t>
            </w:r>
          </w:p>
        </w:tc>
      </w:tr>
      <w:tr w:rsidR="0081062E" w:rsidTr="009763C8">
        <w:trPr>
          <w:trHeight w:val="230"/>
        </w:trPr>
        <w:tc>
          <w:tcPr>
            <w:tcW w:w="2881" w:type="dxa"/>
            <w:gridSpan w:val="2"/>
            <w:tcBorders>
              <w:top w:val="nil"/>
              <w:left w:val="nil"/>
              <w:bottom w:val="nil"/>
              <w:right w:val="nil"/>
            </w:tcBorders>
          </w:tcPr>
          <w:p w:rsidR="0081062E" w:rsidRDefault="0081062E" w:rsidP="009763C8">
            <w:pPr>
              <w:tabs>
                <w:tab w:val="center" w:pos="2161"/>
              </w:tabs>
              <w:spacing w:after="0"/>
            </w:pPr>
            <w:r>
              <w:rPr>
                <w:b/>
                <w:i/>
                <w:sz w:val="20"/>
              </w:rPr>
              <w:lastRenderedPageBreak/>
              <w:t xml:space="preserve">Class F – Other Breeds </w:t>
            </w:r>
            <w:r>
              <w:rPr>
                <w:b/>
                <w:i/>
                <w:sz w:val="20"/>
              </w:rPr>
              <w:tab/>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576"/>
              </w:tabs>
              <w:spacing w:after="0"/>
            </w:pPr>
            <w:r>
              <w:rPr>
                <w:b/>
                <w:i/>
                <w:sz w:val="20"/>
              </w:rPr>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6. Sow with litter </w:t>
            </w:r>
          </w:p>
        </w:tc>
      </w:tr>
      <w:tr w:rsidR="0081062E" w:rsidTr="009763C8">
        <w:trPr>
          <w:trHeight w:val="230"/>
        </w:trPr>
        <w:tc>
          <w:tcPr>
            <w:tcW w:w="2881" w:type="dxa"/>
            <w:gridSpan w:val="2"/>
            <w:tcBorders>
              <w:top w:val="nil"/>
              <w:left w:val="nil"/>
              <w:bottom w:val="nil"/>
              <w:right w:val="nil"/>
            </w:tcBorders>
          </w:tcPr>
          <w:p w:rsidR="0081062E" w:rsidRDefault="0081062E" w:rsidP="009763C8">
            <w:pPr>
              <w:tabs>
                <w:tab w:val="center" w:pos="2161"/>
              </w:tabs>
              <w:spacing w:after="0"/>
            </w:pPr>
            <w:r>
              <w:rPr>
                <w:b/>
                <w:i/>
                <w:sz w:val="20"/>
              </w:rPr>
              <w:t>Class G - Crossbreeds</w:t>
            </w:r>
            <w:r>
              <w:rPr>
                <w:sz w:val="20"/>
              </w:rPr>
              <w:t xml:space="preserve"> </w:t>
            </w:r>
            <w:r>
              <w:rPr>
                <w:sz w:val="20"/>
              </w:rPr>
              <w:tab/>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468"/>
              </w:tabs>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7. Market Hog </w:t>
            </w:r>
          </w:p>
        </w:tc>
      </w:tr>
      <w:tr w:rsidR="0081062E" w:rsidTr="009763C8">
        <w:trPr>
          <w:trHeight w:val="230"/>
        </w:trPr>
        <w:tc>
          <w:tcPr>
            <w:tcW w:w="2881" w:type="dxa"/>
            <w:gridSpan w:val="2"/>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r>
              <w:rPr>
                <w:sz w:val="20"/>
              </w:rPr>
              <w:tab/>
              <w:t xml:space="preserve"> </w:t>
            </w:r>
          </w:p>
        </w:tc>
        <w:tc>
          <w:tcPr>
            <w:tcW w:w="5875" w:type="dxa"/>
            <w:gridSpan w:val="2"/>
            <w:tcBorders>
              <w:top w:val="nil"/>
              <w:left w:val="nil"/>
              <w:bottom w:val="nil"/>
              <w:right w:val="nil"/>
            </w:tcBorders>
          </w:tcPr>
          <w:p w:rsidR="0081062E" w:rsidRDefault="0081062E" w:rsidP="009763C8">
            <w:pPr>
              <w:tabs>
                <w:tab w:val="center" w:pos="720"/>
                <w:tab w:val="center" w:pos="1440"/>
                <w:tab w:val="center" w:pos="2160"/>
                <w:tab w:val="center" w:pos="3452"/>
              </w:tabs>
              <w:spacing w:after="0"/>
            </w:pPr>
            <w:r>
              <w:rPr>
                <w:sz w:val="20"/>
              </w:rPr>
              <w:t xml:space="preserve"> </w:t>
            </w:r>
            <w:r>
              <w:rPr>
                <w:sz w:val="20"/>
              </w:rPr>
              <w:tab/>
              <w:t xml:space="preserve"> </w:t>
            </w:r>
            <w:r>
              <w:rPr>
                <w:sz w:val="20"/>
              </w:rPr>
              <w:tab/>
              <w:t xml:space="preserve"> </w:t>
            </w:r>
            <w:r>
              <w:rPr>
                <w:sz w:val="20"/>
              </w:rPr>
              <w:tab/>
              <w:t xml:space="preserve"> </w:t>
            </w:r>
            <w:r>
              <w:rPr>
                <w:sz w:val="20"/>
              </w:rPr>
              <w:tab/>
              <w:t>8. Feeder Hog</w:t>
            </w:r>
            <w:r>
              <w:rPr>
                <w:b/>
                <w:i/>
                <w:sz w:val="20"/>
              </w:rPr>
              <w:t xml:space="preserve"> </w:t>
            </w:r>
          </w:p>
        </w:tc>
      </w:tr>
      <w:tr w:rsidR="0081062E" w:rsidTr="009763C8">
        <w:trPr>
          <w:trHeight w:val="225"/>
        </w:trPr>
        <w:tc>
          <w:tcPr>
            <w:tcW w:w="2881" w:type="dxa"/>
            <w:gridSpan w:val="2"/>
            <w:tcBorders>
              <w:top w:val="nil"/>
              <w:left w:val="nil"/>
              <w:bottom w:val="nil"/>
              <w:right w:val="nil"/>
            </w:tcBorders>
          </w:tcPr>
          <w:p w:rsidR="0081062E" w:rsidRDefault="0081062E" w:rsidP="009763C8">
            <w:pPr>
              <w:spacing w:after="0"/>
            </w:pPr>
            <w:r>
              <w:rPr>
                <w:b/>
                <w:i/>
                <w:sz w:val="20"/>
              </w:rPr>
              <w:t xml:space="preserve"> </w:t>
            </w:r>
            <w:r>
              <w:rPr>
                <w:b/>
                <w:i/>
                <w:sz w:val="20"/>
              </w:rPr>
              <w:tab/>
              <w:t xml:space="preserve"> </w:t>
            </w:r>
            <w:r>
              <w:rPr>
                <w:b/>
                <w:i/>
                <w:sz w:val="20"/>
              </w:rPr>
              <w:tab/>
              <w:t xml:space="preserve"> </w:t>
            </w:r>
            <w:r>
              <w:rPr>
                <w:b/>
                <w:i/>
                <w:sz w:val="20"/>
              </w:rPr>
              <w:tab/>
              <w:t xml:space="preserve"> </w:t>
            </w:r>
          </w:p>
        </w:tc>
        <w:tc>
          <w:tcPr>
            <w:tcW w:w="5875" w:type="dxa"/>
            <w:gridSpan w:val="2"/>
            <w:tcBorders>
              <w:top w:val="nil"/>
              <w:left w:val="nil"/>
              <w:bottom w:val="nil"/>
              <w:right w:val="nil"/>
            </w:tcBorders>
          </w:tcPr>
          <w:p w:rsidR="0081062E" w:rsidRDefault="0081062E" w:rsidP="009763C8">
            <w:pPr>
              <w:spacing w:after="0"/>
            </w:pPr>
            <w:r>
              <w:rPr>
                <w:b/>
                <w:i/>
                <w:sz w:val="20"/>
              </w:rPr>
              <w:t xml:space="preserve"> </w:t>
            </w:r>
            <w:r>
              <w:rPr>
                <w:b/>
                <w:i/>
                <w:sz w:val="20"/>
              </w:rPr>
              <w:tab/>
              <w:t xml:space="preserve"> </w:t>
            </w:r>
            <w:r>
              <w:rPr>
                <w:b/>
                <w:i/>
                <w:sz w:val="20"/>
              </w:rPr>
              <w:tab/>
            </w:r>
            <w:r>
              <w:rPr>
                <w:sz w:val="20"/>
              </w:rPr>
              <w:t xml:space="preserve"> </w:t>
            </w:r>
          </w:p>
        </w:tc>
      </w:tr>
    </w:tbl>
    <w:p w:rsidR="0081062E" w:rsidRDefault="0081062E" w:rsidP="0081062E">
      <w:pPr>
        <w:spacing w:after="0"/>
      </w:pPr>
      <w:r>
        <w:rPr>
          <w:sz w:val="20"/>
        </w:rPr>
        <w:t xml:space="preserve"> </w:t>
      </w:r>
    </w:p>
    <w:p w:rsidR="0081062E" w:rsidRDefault="0081062E" w:rsidP="0081062E">
      <w:pPr>
        <w:spacing w:after="0"/>
      </w:pPr>
      <w:r>
        <w:rPr>
          <w:b/>
          <w:i/>
          <w:sz w:val="20"/>
        </w:rPr>
        <w:t xml:space="preserve"> </w:t>
      </w:r>
    </w:p>
    <w:p w:rsidR="0081062E" w:rsidRDefault="0081062E" w:rsidP="0081062E">
      <w:pPr>
        <w:spacing w:after="0"/>
      </w:pPr>
      <w:r>
        <w:rPr>
          <w:b/>
          <w:i/>
          <w:sz w:val="20"/>
        </w:rPr>
        <w:t xml:space="preserve"> </w:t>
      </w:r>
    </w:p>
    <w:p w:rsidR="0081062E" w:rsidRDefault="0081062E" w:rsidP="0081062E">
      <w:pPr>
        <w:spacing w:after="0"/>
      </w:pPr>
      <w:r>
        <w:rPr>
          <w:b/>
          <w:i/>
          <w:sz w:val="20"/>
        </w:rPr>
        <w:t xml:space="preserve"> </w:t>
      </w:r>
    </w:p>
    <w:p w:rsidR="0081062E" w:rsidRDefault="0081062E" w:rsidP="0081062E">
      <w:pPr>
        <w:pStyle w:val="Heading2"/>
        <w:ind w:left="53" w:right="4"/>
      </w:pPr>
      <w:r>
        <w:rPr>
          <w:i/>
        </w:rPr>
        <w:t xml:space="preserve">DIVISION 5 GOATS </w:t>
      </w:r>
    </w:p>
    <w:p w:rsidR="0081062E" w:rsidRDefault="0081062E" w:rsidP="0081062E">
      <w:pPr>
        <w:spacing w:after="0"/>
        <w:ind w:left="50" w:hanging="10"/>
        <w:jc w:val="center"/>
      </w:pPr>
      <w:r>
        <w:rPr>
          <w:sz w:val="20"/>
        </w:rPr>
        <w:t xml:space="preserve">Point Value: Blue 30 - Red 20 - White 15 </w:t>
      </w:r>
    </w:p>
    <w:p w:rsidR="0081062E" w:rsidRDefault="0081062E" w:rsidP="0081062E">
      <w:pPr>
        <w:spacing w:after="0"/>
      </w:pPr>
      <w:r>
        <w:rPr>
          <w:sz w:val="20"/>
        </w:rPr>
        <w:t xml:space="preserve"> </w:t>
      </w:r>
    </w:p>
    <w:p w:rsidR="0081062E" w:rsidRDefault="0081062E" w:rsidP="0081062E">
      <w:pPr>
        <w:spacing w:after="5" w:line="248" w:lineRule="auto"/>
        <w:ind w:left="-5" w:hanging="10"/>
      </w:pPr>
      <w:r>
        <w:rPr>
          <w:sz w:val="20"/>
        </w:rPr>
        <w:t xml:space="preserve">Goats will be penned and must be secured with a neck rope. No bucks will be accepted. </w:t>
      </w:r>
    </w:p>
    <w:p w:rsidR="0081062E" w:rsidRDefault="0081062E" w:rsidP="0081062E">
      <w:pPr>
        <w:spacing w:after="0"/>
      </w:pPr>
      <w:r>
        <w:rPr>
          <w:sz w:val="20"/>
        </w:rPr>
        <w:t xml:space="preserve"> </w:t>
      </w:r>
    </w:p>
    <w:p w:rsidR="0081062E" w:rsidRDefault="0081062E" w:rsidP="0081062E">
      <w:pPr>
        <w:tabs>
          <w:tab w:val="center" w:pos="1441"/>
          <w:tab w:val="center" w:pos="2161"/>
          <w:tab w:val="center" w:pos="2881"/>
          <w:tab w:val="center" w:pos="3601"/>
          <w:tab w:val="center" w:pos="4322"/>
          <w:tab w:val="center" w:pos="5042"/>
          <w:tab w:val="center" w:pos="5972"/>
        </w:tabs>
        <w:spacing w:after="0"/>
      </w:pPr>
      <w:r>
        <w:rPr>
          <w:b/>
          <w:sz w:val="20"/>
        </w:rPr>
        <w:t xml:space="preserve">CLASS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LOT </w:t>
      </w:r>
    </w:p>
    <w:p w:rsidR="0081062E" w:rsidRDefault="0081062E" w:rsidP="0081062E">
      <w:pPr>
        <w:tabs>
          <w:tab w:val="center" w:pos="2161"/>
          <w:tab w:val="center" w:pos="2881"/>
          <w:tab w:val="center" w:pos="3601"/>
          <w:tab w:val="center" w:pos="4322"/>
          <w:tab w:val="center" w:pos="5042"/>
          <w:tab w:val="center" w:pos="6829"/>
        </w:tabs>
        <w:spacing w:after="5" w:line="248" w:lineRule="auto"/>
        <w:ind w:left="-15"/>
      </w:pPr>
      <w:r>
        <w:rPr>
          <w:sz w:val="20"/>
        </w:rPr>
        <w:t>C</w:t>
      </w:r>
      <w:r>
        <w:rPr>
          <w:b/>
          <w:i/>
          <w:sz w:val="20"/>
        </w:rPr>
        <w:t xml:space="preserve">lass A – Alpine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1. </w:t>
      </w:r>
      <w:proofErr w:type="spellStart"/>
      <w:r>
        <w:rPr>
          <w:sz w:val="20"/>
        </w:rPr>
        <w:t>Doeling</w:t>
      </w:r>
      <w:proofErr w:type="spellEnd"/>
      <w:r>
        <w:rPr>
          <w:sz w:val="20"/>
        </w:rPr>
        <w:t xml:space="preserve"> under 6 months </w:t>
      </w:r>
    </w:p>
    <w:p w:rsidR="0081062E" w:rsidRDefault="0081062E" w:rsidP="0081062E">
      <w:pPr>
        <w:tabs>
          <w:tab w:val="center" w:pos="2161"/>
          <w:tab w:val="center" w:pos="2881"/>
          <w:tab w:val="center" w:pos="3601"/>
          <w:tab w:val="center" w:pos="4322"/>
          <w:tab w:val="center" w:pos="5042"/>
          <w:tab w:val="center" w:pos="6780"/>
        </w:tabs>
        <w:spacing w:after="5" w:line="248" w:lineRule="auto"/>
        <w:ind w:left="-15"/>
      </w:pPr>
      <w:r>
        <w:rPr>
          <w:b/>
          <w:i/>
          <w:sz w:val="20"/>
        </w:rPr>
        <w:t xml:space="preserve">Class B – Nubian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2. </w:t>
      </w:r>
      <w:proofErr w:type="spellStart"/>
      <w:r>
        <w:rPr>
          <w:sz w:val="20"/>
        </w:rPr>
        <w:t>Doeling</w:t>
      </w:r>
      <w:proofErr w:type="spellEnd"/>
      <w:r>
        <w:rPr>
          <w:sz w:val="20"/>
        </w:rPr>
        <w:t xml:space="preserve"> over 6 months </w:t>
      </w:r>
    </w:p>
    <w:p w:rsidR="0081062E" w:rsidRDefault="0081062E" w:rsidP="0081062E">
      <w:pPr>
        <w:tabs>
          <w:tab w:val="center" w:pos="2161"/>
          <w:tab w:val="center" w:pos="2881"/>
          <w:tab w:val="center" w:pos="3601"/>
          <w:tab w:val="center" w:pos="4322"/>
          <w:tab w:val="center" w:pos="5042"/>
          <w:tab w:val="center" w:pos="7301"/>
        </w:tabs>
        <w:spacing w:after="5" w:line="248" w:lineRule="auto"/>
        <w:ind w:left="-15"/>
      </w:pPr>
      <w:r>
        <w:rPr>
          <w:b/>
          <w:i/>
          <w:sz w:val="20"/>
        </w:rPr>
        <w:t xml:space="preserve">Class C – </w:t>
      </w:r>
      <w:proofErr w:type="spellStart"/>
      <w:r>
        <w:rPr>
          <w:b/>
          <w:i/>
          <w:sz w:val="20"/>
        </w:rPr>
        <w:t>Toggonburg</w:t>
      </w:r>
      <w:proofErr w:type="spellEnd"/>
      <w:r>
        <w:rPr>
          <w:b/>
          <w:i/>
          <w:sz w:val="20"/>
        </w:rPr>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3. Doe between 1 and 4 years, milking </w:t>
      </w:r>
    </w:p>
    <w:p w:rsidR="0081062E" w:rsidRDefault="0081062E" w:rsidP="0081062E">
      <w:pPr>
        <w:tabs>
          <w:tab w:val="center" w:pos="2161"/>
          <w:tab w:val="center" w:pos="2881"/>
          <w:tab w:val="center" w:pos="3601"/>
          <w:tab w:val="center" w:pos="4322"/>
          <w:tab w:val="center" w:pos="5042"/>
          <w:tab w:val="center" w:pos="6901"/>
        </w:tabs>
        <w:spacing w:after="5" w:line="248" w:lineRule="auto"/>
        <w:ind w:left="-15"/>
      </w:pPr>
      <w:r>
        <w:rPr>
          <w:b/>
          <w:i/>
          <w:sz w:val="20"/>
        </w:rPr>
        <w:t xml:space="preserve">Class D – </w:t>
      </w:r>
      <w:proofErr w:type="spellStart"/>
      <w:r>
        <w:rPr>
          <w:b/>
          <w:i/>
          <w:sz w:val="20"/>
        </w:rPr>
        <w:t>LaMoncha</w:t>
      </w:r>
      <w:proofErr w:type="spellEnd"/>
      <w:r>
        <w:rPr>
          <w:b/>
          <w:i/>
          <w:sz w:val="20"/>
        </w:rPr>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4. Doe over 4 years, milking </w:t>
      </w:r>
    </w:p>
    <w:p w:rsidR="0081062E" w:rsidRDefault="0081062E" w:rsidP="0081062E">
      <w:pPr>
        <w:tabs>
          <w:tab w:val="center" w:pos="3601"/>
          <w:tab w:val="center" w:pos="4322"/>
          <w:tab w:val="center" w:pos="5042"/>
          <w:tab w:val="center" w:pos="6188"/>
        </w:tabs>
        <w:spacing w:after="0"/>
        <w:ind w:left="-15"/>
      </w:pPr>
      <w:r>
        <w:rPr>
          <w:b/>
          <w:i/>
          <w:sz w:val="20"/>
        </w:rPr>
        <w:t xml:space="preserve">Class E – Full blood  / Purebred Boer </w:t>
      </w:r>
      <w:r>
        <w:rPr>
          <w:b/>
          <w:i/>
          <w:sz w:val="20"/>
        </w:rPr>
        <w:tab/>
        <w:t xml:space="preserve"> </w:t>
      </w:r>
      <w:r>
        <w:rPr>
          <w:b/>
          <w:i/>
          <w:sz w:val="20"/>
        </w:rPr>
        <w:tab/>
        <w:t xml:space="preserve"> </w:t>
      </w:r>
      <w:r>
        <w:rPr>
          <w:b/>
          <w:i/>
          <w:sz w:val="20"/>
        </w:rPr>
        <w:tab/>
        <w:t xml:space="preserve"> </w:t>
      </w:r>
      <w:r>
        <w:rPr>
          <w:b/>
          <w:i/>
          <w:sz w:val="20"/>
        </w:rPr>
        <w:tab/>
      </w:r>
      <w:r>
        <w:rPr>
          <w:sz w:val="20"/>
        </w:rPr>
        <w:t xml:space="preserve">5. Doe dry </w:t>
      </w:r>
    </w:p>
    <w:p w:rsidR="0081062E" w:rsidRDefault="0081062E" w:rsidP="0081062E">
      <w:pPr>
        <w:tabs>
          <w:tab w:val="center" w:pos="2881"/>
          <w:tab w:val="center" w:pos="3601"/>
          <w:tab w:val="center" w:pos="4322"/>
          <w:tab w:val="center" w:pos="5042"/>
          <w:tab w:val="center" w:pos="6369"/>
        </w:tabs>
        <w:spacing w:after="0"/>
        <w:ind w:left="-15"/>
      </w:pPr>
      <w:r>
        <w:rPr>
          <w:b/>
          <w:i/>
          <w:sz w:val="20"/>
        </w:rPr>
        <w:t xml:space="preserve">Class F - Other Meat Goats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6. Market Goat </w:t>
      </w:r>
    </w:p>
    <w:p w:rsidR="0081062E" w:rsidRDefault="0081062E" w:rsidP="0081062E">
      <w:pPr>
        <w:tabs>
          <w:tab w:val="center" w:pos="4322"/>
          <w:tab w:val="center" w:pos="5042"/>
          <w:tab w:val="center" w:pos="6353"/>
        </w:tabs>
        <w:spacing w:after="0"/>
        <w:ind w:left="-15"/>
      </w:pPr>
      <w:r>
        <w:rPr>
          <w:b/>
          <w:i/>
          <w:sz w:val="20"/>
        </w:rPr>
        <w:t xml:space="preserve">Class G – Pet Goat (youth) - Limit 1 per exhibitor </w:t>
      </w:r>
      <w:r>
        <w:rPr>
          <w:b/>
          <w:i/>
          <w:sz w:val="20"/>
        </w:rPr>
        <w:tab/>
        <w:t xml:space="preserve"> </w:t>
      </w:r>
      <w:r>
        <w:rPr>
          <w:b/>
          <w:i/>
          <w:sz w:val="20"/>
        </w:rPr>
        <w:tab/>
        <w:t xml:space="preserve"> </w:t>
      </w:r>
      <w:r>
        <w:rPr>
          <w:b/>
          <w:i/>
          <w:sz w:val="20"/>
        </w:rPr>
        <w:tab/>
      </w:r>
      <w:r>
        <w:rPr>
          <w:sz w:val="20"/>
        </w:rPr>
        <w:t xml:space="preserve">7. Feeder Goat </w:t>
      </w:r>
    </w:p>
    <w:p w:rsidR="0081062E" w:rsidRDefault="0081062E" w:rsidP="0081062E">
      <w:pPr>
        <w:tabs>
          <w:tab w:val="center" w:pos="2161"/>
          <w:tab w:val="center" w:pos="2881"/>
          <w:tab w:val="center" w:pos="3601"/>
          <w:tab w:val="center" w:pos="4322"/>
          <w:tab w:val="center" w:pos="5042"/>
          <w:tab w:val="center" w:pos="6209"/>
        </w:tabs>
        <w:spacing w:after="0"/>
        <w:ind w:left="-15"/>
      </w:pPr>
      <w:r>
        <w:rPr>
          <w:b/>
          <w:i/>
          <w:sz w:val="20"/>
        </w:rPr>
        <w:t xml:space="preserve">Class H - Other Breeds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t xml:space="preserve"> </w:t>
      </w:r>
      <w:r>
        <w:rPr>
          <w:b/>
          <w:i/>
          <w:sz w:val="20"/>
        </w:rPr>
        <w:tab/>
      </w:r>
      <w:r>
        <w:rPr>
          <w:sz w:val="20"/>
        </w:rPr>
        <w:t xml:space="preserve">8. Pet Goat </w:t>
      </w:r>
    </w:p>
    <w:p w:rsidR="0081062E" w:rsidRDefault="0081062E" w:rsidP="0081062E">
      <w:pPr>
        <w:spacing w:after="0"/>
        <w:ind w:left="-5" w:hanging="10"/>
      </w:pPr>
      <w:r>
        <w:rPr>
          <w:b/>
          <w:i/>
          <w:sz w:val="20"/>
        </w:rPr>
        <w:t xml:space="preserve">Class I - Pygmy Goat </w:t>
      </w:r>
    </w:p>
    <w:p w:rsidR="0081062E" w:rsidRDefault="0081062E" w:rsidP="0081062E">
      <w:pPr>
        <w:spacing w:after="0"/>
      </w:pPr>
      <w:r>
        <w:rPr>
          <w:b/>
          <w:i/>
        </w:rPr>
        <w:t xml:space="preserve"> </w:t>
      </w:r>
    </w:p>
    <w:p w:rsidR="0081062E" w:rsidRDefault="0081062E" w:rsidP="0081062E">
      <w:pPr>
        <w:spacing w:after="0"/>
        <w:ind w:left="104"/>
        <w:jc w:val="center"/>
      </w:pPr>
      <w:r>
        <w:rPr>
          <w:b/>
          <w:i/>
        </w:rPr>
        <w:t xml:space="preserve"> </w:t>
      </w:r>
    </w:p>
    <w:p w:rsidR="0081062E" w:rsidRDefault="0081062E" w:rsidP="0081062E">
      <w:pPr>
        <w:pStyle w:val="Heading1"/>
        <w:ind w:left="51" w:right="1"/>
      </w:pPr>
      <w:r>
        <w:t xml:space="preserve">FITTING AND SHOWING </w:t>
      </w:r>
    </w:p>
    <w:p w:rsidR="0081062E" w:rsidRDefault="0081062E" w:rsidP="0081062E">
      <w:pPr>
        <w:pStyle w:val="Heading2"/>
        <w:ind w:left="52"/>
      </w:pPr>
      <w:r>
        <w:t xml:space="preserve">Rules and Eligibility </w:t>
      </w:r>
    </w:p>
    <w:p w:rsidR="0081062E" w:rsidRDefault="0081062E" w:rsidP="0081062E">
      <w:pPr>
        <w:spacing w:after="0"/>
        <w:ind w:left="94"/>
        <w:jc w:val="center"/>
      </w:pPr>
      <w:r>
        <w:rPr>
          <w:b/>
          <w:sz w:val="20"/>
        </w:rPr>
        <w:t xml:space="preserve"> </w:t>
      </w:r>
    </w:p>
    <w:p w:rsidR="0081062E" w:rsidRDefault="0081062E" w:rsidP="0081062E">
      <w:pPr>
        <w:numPr>
          <w:ilvl w:val="0"/>
          <w:numId w:val="4"/>
        </w:numPr>
        <w:spacing w:after="4" w:line="248" w:lineRule="auto"/>
        <w:ind w:hanging="180"/>
        <w:jc w:val="both"/>
      </w:pPr>
      <w:r>
        <w:rPr>
          <w:sz w:val="18"/>
        </w:rPr>
        <w:t xml:space="preserve">There shall be five trophies given in this contest: Dairy, Beef, Swine, Sheep and Goats. </w:t>
      </w:r>
    </w:p>
    <w:p w:rsidR="0081062E" w:rsidRDefault="0081062E" w:rsidP="0081062E">
      <w:pPr>
        <w:numPr>
          <w:ilvl w:val="0"/>
          <w:numId w:val="4"/>
        </w:numPr>
        <w:spacing w:after="4" w:line="248" w:lineRule="auto"/>
        <w:ind w:hanging="180"/>
        <w:jc w:val="both"/>
      </w:pPr>
      <w:r>
        <w:rPr>
          <w:sz w:val="18"/>
        </w:rPr>
        <w:t xml:space="preserve">All junior exhibitors are automatically entered in this contest and any who wish may participate. </w:t>
      </w:r>
    </w:p>
    <w:p w:rsidR="0081062E" w:rsidRDefault="0081062E" w:rsidP="0081062E">
      <w:pPr>
        <w:numPr>
          <w:ilvl w:val="0"/>
          <w:numId w:val="4"/>
        </w:numPr>
        <w:spacing w:after="4" w:line="248" w:lineRule="auto"/>
        <w:ind w:hanging="180"/>
        <w:jc w:val="both"/>
      </w:pPr>
      <w:r>
        <w:rPr>
          <w:sz w:val="18"/>
        </w:rPr>
        <w:t xml:space="preserve">All training and preparation of animals both prior to and during the show, to be done by the contestants. </w:t>
      </w:r>
    </w:p>
    <w:p w:rsidR="0081062E" w:rsidRDefault="0081062E" w:rsidP="0081062E">
      <w:pPr>
        <w:numPr>
          <w:ilvl w:val="0"/>
          <w:numId w:val="4"/>
        </w:numPr>
        <w:spacing w:after="4" w:line="248" w:lineRule="auto"/>
        <w:ind w:hanging="180"/>
        <w:jc w:val="both"/>
      </w:pPr>
      <w:r>
        <w:rPr>
          <w:sz w:val="18"/>
        </w:rPr>
        <w:t xml:space="preserve">At the conclusion of the Fitting and Showing Judging Contest a Round Robin Exhibition will be held for educational purposes. </w:t>
      </w:r>
    </w:p>
    <w:p w:rsidR="0081062E" w:rsidRDefault="0081062E" w:rsidP="0081062E">
      <w:pPr>
        <w:numPr>
          <w:ilvl w:val="0"/>
          <w:numId w:val="4"/>
        </w:numPr>
        <w:spacing w:after="4" w:line="248" w:lineRule="auto"/>
        <w:ind w:hanging="180"/>
        <w:jc w:val="both"/>
      </w:pPr>
      <w:r>
        <w:rPr>
          <w:sz w:val="18"/>
        </w:rPr>
        <w:t xml:space="preserve">Scoring will be on a point basis. </w:t>
      </w:r>
    </w:p>
    <w:p w:rsidR="0081062E" w:rsidRDefault="0081062E" w:rsidP="0081062E">
      <w:pPr>
        <w:numPr>
          <w:ilvl w:val="0"/>
          <w:numId w:val="4"/>
        </w:numPr>
        <w:spacing w:after="4" w:line="248" w:lineRule="auto"/>
        <w:ind w:hanging="180"/>
        <w:jc w:val="both"/>
      </w:pPr>
      <w:r>
        <w:rPr>
          <w:sz w:val="18"/>
        </w:rPr>
        <w:t xml:space="preserve">All contestants scoring 75 points or more will receive Blue Ribbons. Contestants scoring from 50 to74 points will receive Red Ribbons. Those scoring less than 50 points will receive White Ribbons. </w:t>
      </w:r>
    </w:p>
    <w:p w:rsidR="0081062E" w:rsidRDefault="0081062E" w:rsidP="0081062E">
      <w:pPr>
        <w:numPr>
          <w:ilvl w:val="0"/>
          <w:numId w:val="4"/>
        </w:numPr>
        <w:spacing w:after="4" w:line="248" w:lineRule="auto"/>
        <w:ind w:hanging="180"/>
        <w:jc w:val="both"/>
      </w:pPr>
      <w:r>
        <w:rPr>
          <w:sz w:val="18"/>
        </w:rPr>
        <w:t xml:space="preserve">Premium points will be awarded as follows Blue 40; Red 30; White 20. </w:t>
      </w:r>
    </w:p>
    <w:p w:rsidR="0081062E" w:rsidRDefault="0081062E" w:rsidP="0081062E">
      <w:pPr>
        <w:numPr>
          <w:ilvl w:val="0"/>
          <w:numId w:val="4"/>
        </w:numPr>
        <w:spacing w:after="4" w:line="248" w:lineRule="auto"/>
        <w:ind w:hanging="180"/>
        <w:jc w:val="both"/>
      </w:pPr>
      <w:r>
        <w:rPr>
          <w:sz w:val="18"/>
        </w:rPr>
        <w:t xml:space="preserve">Champion ribbons will be awarded in each division. Merchandise or other awards may be given at the discretion of the Fair      Board. </w:t>
      </w:r>
    </w:p>
    <w:p w:rsidR="0081062E" w:rsidRDefault="0081062E" w:rsidP="0081062E">
      <w:pPr>
        <w:numPr>
          <w:ilvl w:val="0"/>
          <w:numId w:val="4"/>
        </w:numPr>
        <w:spacing w:after="4" w:line="248" w:lineRule="auto"/>
        <w:ind w:hanging="180"/>
        <w:jc w:val="both"/>
      </w:pPr>
      <w:r>
        <w:rPr>
          <w:sz w:val="18"/>
        </w:rPr>
        <w:t xml:space="preserve">Time of judging to be posted in the Livestock area. </w:t>
      </w:r>
    </w:p>
    <w:p w:rsidR="0081062E" w:rsidRDefault="0081062E" w:rsidP="0081062E">
      <w:pPr>
        <w:spacing w:after="0"/>
      </w:pPr>
      <w:r>
        <w:rPr>
          <w:b/>
          <w:sz w:val="18"/>
        </w:rPr>
        <w:t xml:space="preserve"> </w:t>
      </w:r>
    </w:p>
    <w:p w:rsidR="0081062E" w:rsidRDefault="0081062E" w:rsidP="0081062E">
      <w:pPr>
        <w:spacing w:after="0"/>
        <w:ind w:left="44"/>
        <w:jc w:val="center"/>
      </w:pPr>
      <w:r>
        <w:rPr>
          <w:b/>
          <w:sz w:val="18"/>
        </w:rPr>
        <w:t xml:space="preserve">Basis of Awards </w:t>
      </w:r>
    </w:p>
    <w:p w:rsidR="0081062E" w:rsidRDefault="0081062E" w:rsidP="0081062E">
      <w:pPr>
        <w:tabs>
          <w:tab w:val="center" w:pos="2161"/>
          <w:tab w:val="center" w:pos="2881"/>
          <w:tab w:val="center" w:pos="3601"/>
          <w:tab w:val="center" w:pos="4322"/>
          <w:tab w:val="center" w:pos="5042"/>
          <w:tab w:val="center" w:pos="5762"/>
          <w:tab w:val="center" w:pos="6815"/>
        </w:tabs>
        <w:spacing w:after="4" w:line="248" w:lineRule="auto"/>
        <w:ind w:left="-15"/>
      </w:pPr>
      <w:r>
        <w:rPr>
          <w:sz w:val="18"/>
        </w:rPr>
        <w:t xml:space="preserve">I. Preparation for showing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40 points </w:t>
      </w:r>
    </w:p>
    <w:p w:rsidR="0081062E" w:rsidRDefault="0081062E" w:rsidP="0081062E">
      <w:pPr>
        <w:numPr>
          <w:ilvl w:val="0"/>
          <w:numId w:val="5"/>
        </w:numPr>
        <w:spacing w:after="4" w:line="248" w:lineRule="auto"/>
        <w:ind w:right="3299" w:hanging="220"/>
        <w:jc w:val="both"/>
      </w:pPr>
      <w:r>
        <w:rPr>
          <w:sz w:val="18"/>
        </w:rPr>
        <w:t xml:space="preserve">Condition of feet </w:t>
      </w:r>
    </w:p>
    <w:p w:rsidR="0081062E" w:rsidRDefault="0081062E" w:rsidP="0081062E">
      <w:pPr>
        <w:numPr>
          <w:ilvl w:val="0"/>
          <w:numId w:val="5"/>
        </w:numPr>
        <w:spacing w:after="4" w:line="248" w:lineRule="auto"/>
        <w:ind w:right="3299" w:hanging="220"/>
        <w:jc w:val="both"/>
      </w:pPr>
      <w:r>
        <w:rPr>
          <w:sz w:val="18"/>
        </w:rPr>
        <w:t xml:space="preserve">Fleshing and condition of animal    C. Cleanliness and grooming         1. Cattle and hogs: </w:t>
      </w:r>
    </w:p>
    <w:p w:rsidR="0081062E" w:rsidRDefault="0081062E" w:rsidP="0081062E">
      <w:pPr>
        <w:spacing w:after="4" w:line="248" w:lineRule="auto"/>
        <w:ind w:left="-5" w:right="726" w:hanging="10"/>
        <w:jc w:val="both"/>
      </w:pPr>
      <w:r>
        <w:rPr>
          <w:sz w:val="18"/>
        </w:rPr>
        <w:t xml:space="preserve"> a. Condition of coat. Freedom of scruff or dirt, score down for excess of oil talc or objectionable materials.  b. Trimming of head, tail, ears, etc. </w:t>
      </w:r>
    </w:p>
    <w:p w:rsidR="0081062E" w:rsidRDefault="0081062E" w:rsidP="0081062E">
      <w:pPr>
        <w:tabs>
          <w:tab w:val="center" w:pos="1969"/>
        </w:tabs>
        <w:spacing w:after="4" w:line="248" w:lineRule="auto"/>
        <w:ind w:left="-15"/>
      </w:pPr>
      <w:r>
        <w:rPr>
          <w:sz w:val="18"/>
        </w:rPr>
        <w:t xml:space="preserve"> </w:t>
      </w:r>
      <w:r>
        <w:rPr>
          <w:sz w:val="18"/>
        </w:rPr>
        <w:tab/>
        <w:t xml:space="preserve">c. Training and condition of horns. </w:t>
      </w:r>
    </w:p>
    <w:p w:rsidR="0081062E" w:rsidRDefault="0081062E" w:rsidP="0081062E">
      <w:pPr>
        <w:spacing w:after="4" w:line="248" w:lineRule="auto"/>
        <w:ind w:left="-5" w:hanging="10"/>
        <w:jc w:val="both"/>
      </w:pPr>
      <w:r>
        <w:rPr>
          <w:sz w:val="18"/>
        </w:rPr>
        <w:t xml:space="preserve">        2. Sheep </w:t>
      </w:r>
    </w:p>
    <w:p w:rsidR="0081062E" w:rsidRDefault="0081062E" w:rsidP="0081062E">
      <w:pPr>
        <w:numPr>
          <w:ilvl w:val="1"/>
          <w:numId w:val="5"/>
        </w:numPr>
        <w:spacing w:after="4" w:line="248" w:lineRule="auto"/>
        <w:ind w:hanging="180"/>
        <w:jc w:val="both"/>
      </w:pPr>
      <w:r>
        <w:rPr>
          <w:sz w:val="18"/>
        </w:rPr>
        <w:t xml:space="preserve">Fleece free from briars, chaff, dung, locks etc. </w:t>
      </w:r>
    </w:p>
    <w:p w:rsidR="0081062E" w:rsidRDefault="0081062E" w:rsidP="0081062E">
      <w:pPr>
        <w:numPr>
          <w:ilvl w:val="1"/>
          <w:numId w:val="5"/>
        </w:numPr>
        <w:spacing w:after="4" w:line="248" w:lineRule="auto"/>
        <w:ind w:hanging="180"/>
        <w:jc w:val="both"/>
      </w:pPr>
      <w:r>
        <w:rPr>
          <w:sz w:val="18"/>
        </w:rPr>
        <w:lastRenderedPageBreak/>
        <w:t xml:space="preserve">Preparation of fleece in accordance to breed standards. </w:t>
      </w:r>
    </w:p>
    <w:p w:rsidR="0081062E" w:rsidRDefault="0081062E" w:rsidP="0081062E">
      <w:pPr>
        <w:spacing w:after="0"/>
      </w:pPr>
      <w:r>
        <w:rPr>
          <w:sz w:val="18"/>
        </w:rPr>
        <w:t xml:space="preserve"> </w:t>
      </w:r>
    </w:p>
    <w:p w:rsidR="0081062E" w:rsidRDefault="0081062E" w:rsidP="0081062E">
      <w:pPr>
        <w:tabs>
          <w:tab w:val="center" w:pos="2161"/>
          <w:tab w:val="center" w:pos="2881"/>
          <w:tab w:val="center" w:pos="3601"/>
          <w:tab w:val="center" w:pos="4322"/>
          <w:tab w:val="center" w:pos="5042"/>
          <w:tab w:val="center" w:pos="5762"/>
          <w:tab w:val="center" w:pos="6815"/>
        </w:tabs>
        <w:spacing w:after="4" w:line="248" w:lineRule="auto"/>
        <w:ind w:left="-15"/>
      </w:pPr>
      <w:r>
        <w:rPr>
          <w:sz w:val="18"/>
        </w:rPr>
        <w:t xml:space="preserve">II. Showing of animal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60 points </w:t>
      </w:r>
    </w:p>
    <w:p w:rsidR="0081062E" w:rsidRDefault="0081062E" w:rsidP="0081062E">
      <w:pPr>
        <w:numPr>
          <w:ilvl w:val="0"/>
          <w:numId w:val="6"/>
        </w:numPr>
        <w:spacing w:after="4" w:line="248" w:lineRule="auto"/>
        <w:ind w:right="3234" w:hanging="220"/>
        <w:jc w:val="both"/>
      </w:pPr>
      <w:r>
        <w:rPr>
          <w:sz w:val="18"/>
        </w:rPr>
        <w:t xml:space="preserve">Appearance of exhibitor </w:t>
      </w:r>
    </w:p>
    <w:p w:rsidR="0081062E" w:rsidRDefault="0081062E" w:rsidP="0081062E">
      <w:pPr>
        <w:numPr>
          <w:ilvl w:val="0"/>
          <w:numId w:val="6"/>
        </w:numPr>
        <w:spacing w:after="4" w:line="248" w:lineRule="auto"/>
        <w:ind w:right="3234" w:hanging="220"/>
        <w:jc w:val="both"/>
      </w:pPr>
      <w:r>
        <w:rPr>
          <w:sz w:val="18"/>
        </w:rPr>
        <w:t xml:space="preserve">Control of animal by exhibitor      C. Poise and coolness of exhibitor </w:t>
      </w:r>
    </w:p>
    <w:p w:rsidR="0081062E" w:rsidRDefault="0081062E" w:rsidP="0081062E">
      <w:pPr>
        <w:spacing w:after="4" w:line="248" w:lineRule="auto"/>
        <w:ind w:left="-5" w:hanging="10"/>
        <w:jc w:val="both"/>
      </w:pPr>
      <w:r>
        <w:rPr>
          <w:sz w:val="18"/>
        </w:rPr>
        <w:t xml:space="preserve">     D. Skills in showing including: </w:t>
      </w:r>
    </w:p>
    <w:p w:rsidR="0081062E" w:rsidRDefault="0081062E" w:rsidP="0081062E">
      <w:pPr>
        <w:numPr>
          <w:ilvl w:val="1"/>
          <w:numId w:val="6"/>
        </w:numPr>
        <w:spacing w:after="4" w:line="248" w:lineRule="auto"/>
        <w:ind w:hanging="184"/>
        <w:jc w:val="both"/>
      </w:pPr>
      <w:r>
        <w:rPr>
          <w:sz w:val="18"/>
        </w:rPr>
        <w:t xml:space="preserve">Continuous attention </w:t>
      </w:r>
    </w:p>
    <w:p w:rsidR="0081062E" w:rsidRDefault="0081062E" w:rsidP="0081062E">
      <w:pPr>
        <w:numPr>
          <w:ilvl w:val="1"/>
          <w:numId w:val="6"/>
        </w:numPr>
        <w:spacing w:after="4" w:line="248" w:lineRule="auto"/>
        <w:ind w:hanging="184"/>
        <w:jc w:val="both"/>
      </w:pPr>
      <w:r>
        <w:rPr>
          <w:sz w:val="18"/>
        </w:rPr>
        <w:t xml:space="preserve">Keeping the animal placed to advantage </w:t>
      </w:r>
    </w:p>
    <w:p w:rsidR="0081062E" w:rsidRDefault="0081062E" w:rsidP="0081062E">
      <w:pPr>
        <w:numPr>
          <w:ilvl w:val="1"/>
          <w:numId w:val="6"/>
        </w:numPr>
        <w:spacing w:after="4" w:line="248" w:lineRule="auto"/>
        <w:ind w:hanging="184"/>
        <w:jc w:val="both"/>
      </w:pPr>
      <w:r>
        <w:rPr>
          <w:sz w:val="18"/>
        </w:rPr>
        <w:t xml:space="preserve">Ability to stand or move animal as requested by the Judge </w:t>
      </w:r>
    </w:p>
    <w:p w:rsidR="0081062E" w:rsidRDefault="0081062E" w:rsidP="0081062E">
      <w:pPr>
        <w:spacing w:after="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rsidR="0081062E" w:rsidRDefault="0081062E" w:rsidP="0081062E">
      <w:pPr>
        <w:tabs>
          <w:tab w:val="center" w:pos="720"/>
          <w:tab w:val="center" w:pos="1441"/>
          <w:tab w:val="center" w:pos="2161"/>
          <w:tab w:val="center" w:pos="2881"/>
          <w:tab w:val="center" w:pos="3601"/>
          <w:tab w:val="center" w:pos="4322"/>
          <w:tab w:val="center" w:pos="5336"/>
          <w:tab w:val="center" w:pos="6859"/>
        </w:tabs>
        <w:spacing w:after="4" w:line="248" w:lineRule="auto"/>
        <w:ind w:left="-15"/>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TOTAL   </w:t>
      </w:r>
      <w:r>
        <w:rPr>
          <w:sz w:val="18"/>
        </w:rPr>
        <w:tab/>
        <w:t xml:space="preserve">100 points </w:t>
      </w:r>
    </w:p>
    <w:p w:rsidR="0081062E" w:rsidRDefault="0081062E" w:rsidP="0081062E">
      <w:pPr>
        <w:spacing w:after="0"/>
      </w:pPr>
      <w:r>
        <w:rPr>
          <w:b/>
          <w:i/>
          <w:sz w:val="20"/>
        </w:rPr>
        <w:t xml:space="preserve"> </w:t>
      </w:r>
    </w:p>
    <w:p w:rsidR="0081062E" w:rsidRDefault="0081062E" w:rsidP="0081062E">
      <w:pPr>
        <w:spacing w:after="0"/>
        <w:ind w:left="94"/>
        <w:jc w:val="center"/>
      </w:pPr>
      <w:r>
        <w:rPr>
          <w:b/>
          <w:i/>
          <w:sz w:val="20"/>
        </w:rPr>
        <w:t xml:space="preserve"> </w:t>
      </w:r>
    </w:p>
    <w:p w:rsidR="0081062E" w:rsidRDefault="0081062E" w:rsidP="0081062E">
      <w:pPr>
        <w:spacing w:after="0"/>
        <w:ind w:left="53" w:right="4" w:hanging="10"/>
        <w:jc w:val="center"/>
      </w:pPr>
      <w:r>
        <w:rPr>
          <w:b/>
          <w:i/>
          <w:sz w:val="20"/>
        </w:rPr>
        <w:t xml:space="preserve">DIVISION 6 EDUCATIONAL DISPLAYS </w:t>
      </w:r>
    </w:p>
    <w:p w:rsidR="0081062E" w:rsidRDefault="0081062E" w:rsidP="0081062E">
      <w:pPr>
        <w:spacing w:after="0"/>
        <w:ind w:left="94"/>
        <w:jc w:val="center"/>
      </w:pPr>
      <w:r>
        <w:rPr>
          <w:b/>
          <w:i/>
          <w:sz w:val="20"/>
        </w:rPr>
        <w:t xml:space="preserve"> </w:t>
      </w:r>
    </w:p>
    <w:p w:rsidR="0081062E" w:rsidRDefault="0081062E" w:rsidP="0081062E">
      <w:pPr>
        <w:spacing w:after="0"/>
        <w:ind w:left="50" w:right="3" w:hanging="10"/>
        <w:jc w:val="center"/>
      </w:pPr>
      <w:r>
        <w:rPr>
          <w:sz w:val="20"/>
        </w:rPr>
        <w:t xml:space="preserve">Point Value: Blue 8, Red 6, White 4 </w:t>
      </w:r>
    </w:p>
    <w:p w:rsidR="0081062E" w:rsidRDefault="0081062E" w:rsidP="0081062E">
      <w:pPr>
        <w:spacing w:after="0"/>
      </w:pPr>
      <w:r>
        <w:rPr>
          <w:b/>
          <w:i/>
        </w:rPr>
        <w:t xml:space="preserve"> </w:t>
      </w:r>
    </w:p>
    <w:p w:rsidR="0081062E" w:rsidRDefault="0081062E" w:rsidP="0081062E">
      <w:pPr>
        <w:pStyle w:val="Heading1"/>
        <w:ind w:left="51" w:right="4"/>
      </w:pPr>
      <w:r>
        <w:t xml:space="preserve">4-H and FFA HERDSMANSHIP </w:t>
      </w:r>
    </w:p>
    <w:p w:rsidR="0081062E" w:rsidRDefault="0081062E" w:rsidP="0081062E">
      <w:pPr>
        <w:spacing w:after="0"/>
        <w:ind w:left="2321"/>
      </w:pPr>
      <w:r>
        <w:rPr>
          <w:b/>
          <w:i/>
        </w:rPr>
        <w:t xml:space="preserve">SPONSORED BY ROCKFORD LION'S CLUB </w:t>
      </w:r>
    </w:p>
    <w:p w:rsidR="0081062E" w:rsidRDefault="0081062E" w:rsidP="0081062E">
      <w:pPr>
        <w:spacing w:after="0"/>
      </w:pPr>
      <w:r>
        <w:rPr>
          <w:sz w:val="20"/>
        </w:rPr>
        <w:t xml:space="preserve"> </w:t>
      </w:r>
    </w:p>
    <w:p w:rsidR="0081062E" w:rsidRDefault="0081062E" w:rsidP="0081062E">
      <w:pPr>
        <w:spacing w:after="5" w:line="248" w:lineRule="auto"/>
        <w:ind w:left="-5" w:right="286" w:hanging="10"/>
      </w:pPr>
      <w:r>
        <w:rPr>
          <w:sz w:val="20"/>
        </w:rPr>
        <w:t xml:space="preserve">The purpose of the herdsman ship contest is to encourage exhibitors to care for livestock, pens and equipment properly and keep stalls and animals clean and attractive at all times. Judges may inspect pens at any time during the day. </w:t>
      </w:r>
    </w:p>
    <w:p w:rsidR="0081062E" w:rsidRDefault="0081062E" w:rsidP="0081062E">
      <w:pPr>
        <w:spacing w:after="5" w:line="248" w:lineRule="auto"/>
        <w:ind w:left="-5" w:hanging="10"/>
      </w:pPr>
      <w:r>
        <w:rPr>
          <w:sz w:val="20"/>
        </w:rPr>
        <w:t xml:space="preserve">Disqualification will occur at </w:t>
      </w:r>
      <w:proofErr w:type="spellStart"/>
      <w:r>
        <w:rPr>
          <w:sz w:val="20"/>
        </w:rPr>
        <w:t>judges</w:t>
      </w:r>
      <w:proofErr w:type="spellEnd"/>
      <w:r>
        <w:rPr>
          <w:sz w:val="20"/>
        </w:rPr>
        <w:t xml:space="preserve"> discretion. </w:t>
      </w:r>
    </w:p>
    <w:p w:rsidR="0081062E" w:rsidRDefault="0081062E" w:rsidP="0081062E">
      <w:pPr>
        <w:spacing w:after="0"/>
      </w:pPr>
      <w:r>
        <w:rPr>
          <w:b/>
          <w:sz w:val="20"/>
        </w:rPr>
        <w:t xml:space="preserve"> </w:t>
      </w:r>
    </w:p>
    <w:p w:rsidR="0081062E" w:rsidRDefault="0081062E" w:rsidP="0081062E">
      <w:pPr>
        <w:pStyle w:val="Heading2"/>
        <w:ind w:left="52" w:right="2"/>
      </w:pPr>
      <w:r>
        <w:t xml:space="preserve">SCORE CARD </w:t>
      </w:r>
    </w:p>
    <w:tbl>
      <w:tblPr>
        <w:tblStyle w:val="TableGrid"/>
        <w:tblW w:w="7372" w:type="dxa"/>
        <w:tblInd w:w="0" w:type="dxa"/>
        <w:tblCellMar>
          <w:top w:w="0" w:type="dxa"/>
          <w:left w:w="0" w:type="dxa"/>
          <w:bottom w:w="0" w:type="dxa"/>
          <w:right w:w="0" w:type="dxa"/>
        </w:tblCellMar>
        <w:tblLook w:val="04A0" w:firstRow="1" w:lastRow="0" w:firstColumn="1" w:lastColumn="0" w:noHBand="0" w:noVBand="1"/>
      </w:tblPr>
      <w:tblGrid>
        <w:gridCol w:w="5041"/>
        <w:gridCol w:w="720"/>
        <w:gridCol w:w="721"/>
        <w:gridCol w:w="890"/>
      </w:tblGrid>
      <w:tr w:rsidR="0081062E" w:rsidTr="009763C8">
        <w:trPr>
          <w:trHeight w:val="1607"/>
        </w:trPr>
        <w:tc>
          <w:tcPr>
            <w:tcW w:w="5042" w:type="dxa"/>
            <w:tcBorders>
              <w:top w:val="nil"/>
              <w:left w:val="nil"/>
              <w:bottom w:val="nil"/>
              <w:right w:val="nil"/>
            </w:tcBorders>
          </w:tcPr>
          <w:p w:rsidR="0081062E" w:rsidRDefault="0081062E" w:rsidP="009763C8">
            <w:pPr>
              <w:tabs>
                <w:tab w:val="center" w:pos="1441"/>
                <w:tab w:val="center" w:pos="2161"/>
                <w:tab w:val="center" w:pos="2881"/>
                <w:tab w:val="center" w:pos="3601"/>
                <w:tab w:val="center" w:pos="4322"/>
              </w:tabs>
              <w:spacing w:after="0"/>
            </w:pPr>
            <w:r>
              <w:rPr>
                <w:sz w:val="20"/>
              </w:rPr>
              <w:t xml:space="preserve">I. Animals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81062E" w:rsidRDefault="0081062E" w:rsidP="0081062E">
            <w:pPr>
              <w:numPr>
                <w:ilvl w:val="0"/>
                <w:numId w:val="7"/>
              </w:numPr>
              <w:spacing w:after="0" w:line="259" w:lineRule="auto"/>
              <w:ind w:hanging="248"/>
            </w:pPr>
            <w:r>
              <w:rPr>
                <w:sz w:val="20"/>
              </w:rPr>
              <w:t xml:space="preserve">Arrangement </w:t>
            </w:r>
          </w:p>
          <w:p w:rsidR="0081062E" w:rsidRDefault="0081062E" w:rsidP="0081062E">
            <w:pPr>
              <w:numPr>
                <w:ilvl w:val="0"/>
                <w:numId w:val="7"/>
              </w:numPr>
              <w:spacing w:after="0" w:line="259" w:lineRule="auto"/>
              <w:ind w:hanging="248"/>
            </w:pPr>
            <w:r>
              <w:rPr>
                <w:sz w:val="20"/>
              </w:rPr>
              <w:t xml:space="preserve">Tying or penning </w:t>
            </w:r>
          </w:p>
          <w:p w:rsidR="0081062E" w:rsidRDefault="0081062E" w:rsidP="0081062E">
            <w:pPr>
              <w:numPr>
                <w:ilvl w:val="0"/>
                <w:numId w:val="7"/>
              </w:numPr>
              <w:spacing w:after="0" w:line="259" w:lineRule="auto"/>
              <w:ind w:hanging="248"/>
            </w:pPr>
            <w:r>
              <w:rPr>
                <w:sz w:val="20"/>
              </w:rPr>
              <w:t xml:space="preserve">Cleanliness and grooming of animals </w:t>
            </w:r>
          </w:p>
          <w:p w:rsidR="0081062E" w:rsidRDefault="0081062E" w:rsidP="0081062E">
            <w:pPr>
              <w:numPr>
                <w:ilvl w:val="0"/>
                <w:numId w:val="7"/>
              </w:numPr>
              <w:spacing w:after="0" w:line="259" w:lineRule="auto"/>
              <w:ind w:hanging="248"/>
            </w:pPr>
            <w:r>
              <w:rPr>
                <w:sz w:val="20"/>
              </w:rPr>
              <w:t xml:space="preserve">Bedding </w:t>
            </w:r>
          </w:p>
          <w:p w:rsidR="0081062E" w:rsidRDefault="0081062E" w:rsidP="0081062E">
            <w:pPr>
              <w:numPr>
                <w:ilvl w:val="0"/>
                <w:numId w:val="7"/>
              </w:numPr>
              <w:spacing w:after="0" w:line="259" w:lineRule="auto"/>
              <w:ind w:hanging="248"/>
            </w:pPr>
            <w:r>
              <w:rPr>
                <w:sz w:val="20"/>
              </w:rPr>
              <w:t xml:space="preserve">Regularity of feedings </w:t>
            </w:r>
          </w:p>
          <w:p w:rsidR="0081062E" w:rsidRDefault="0081062E" w:rsidP="009763C8">
            <w:pPr>
              <w:spacing w:after="0"/>
            </w:pPr>
            <w:r>
              <w:rPr>
                <w:sz w:val="20"/>
              </w:rPr>
              <w:t xml:space="preserve"> </w:t>
            </w:r>
          </w:p>
        </w:tc>
        <w:tc>
          <w:tcPr>
            <w:tcW w:w="720" w:type="dxa"/>
            <w:tcBorders>
              <w:top w:val="nil"/>
              <w:left w:val="nil"/>
              <w:bottom w:val="nil"/>
              <w:right w:val="nil"/>
            </w:tcBorders>
          </w:tcPr>
          <w:p w:rsidR="0081062E" w:rsidRDefault="0081062E" w:rsidP="009763C8">
            <w:pPr>
              <w:spacing w:after="0"/>
            </w:pPr>
            <w:r>
              <w:rPr>
                <w:sz w:val="20"/>
              </w:rPr>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890" w:type="dxa"/>
            <w:tcBorders>
              <w:top w:val="nil"/>
              <w:left w:val="nil"/>
              <w:bottom w:val="nil"/>
              <w:right w:val="nil"/>
            </w:tcBorders>
          </w:tcPr>
          <w:p w:rsidR="0081062E" w:rsidRDefault="0081062E" w:rsidP="009763C8">
            <w:pPr>
              <w:spacing w:after="0"/>
            </w:pPr>
            <w:r>
              <w:rPr>
                <w:sz w:val="20"/>
              </w:rPr>
              <w:t xml:space="preserve">50 points </w:t>
            </w:r>
          </w:p>
        </w:tc>
      </w:tr>
      <w:tr w:rsidR="0081062E" w:rsidTr="009763C8">
        <w:trPr>
          <w:trHeight w:val="1611"/>
        </w:trPr>
        <w:tc>
          <w:tcPr>
            <w:tcW w:w="5042" w:type="dxa"/>
            <w:tcBorders>
              <w:top w:val="nil"/>
              <w:left w:val="nil"/>
              <w:bottom w:val="nil"/>
              <w:right w:val="nil"/>
            </w:tcBorders>
          </w:tcPr>
          <w:p w:rsidR="0081062E" w:rsidRDefault="0081062E" w:rsidP="009763C8">
            <w:pPr>
              <w:tabs>
                <w:tab w:val="center" w:pos="2161"/>
                <w:tab w:val="center" w:pos="2881"/>
                <w:tab w:val="center" w:pos="3601"/>
                <w:tab w:val="center" w:pos="4322"/>
              </w:tabs>
              <w:spacing w:after="0"/>
            </w:pPr>
            <w:r>
              <w:rPr>
                <w:sz w:val="20"/>
              </w:rPr>
              <w:t xml:space="preserve">II. Pens and Stalls  </w:t>
            </w:r>
            <w:r>
              <w:rPr>
                <w:sz w:val="20"/>
              </w:rPr>
              <w:tab/>
              <w:t xml:space="preserve"> </w:t>
            </w:r>
            <w:r>
              <w:rPr>
                <w:sz w:val="20"/>
              </w:rPr>
              <w:tab/>
              <w:t xml:space="preserve"> </w:t>
            </w:r>
            <w:r>
              <w:rPr>
                <w:sz w:val="20"/>
              </w:rPr>
              <w:tab/>
              <w:t xml:space="preserve"> </w:t>
            </w:r>
            <w:r>
              <w:rPr>
                <w:sz w:val="20"/>
              </w:rPr>
              <w:tab/>
              <w:t xml:space="preserve"> </w:t>
            </w:r>
          </w:p>
          <w:p w:rsidR="0081062E" w:rsidRDefault="0081062E" w:rsidP="0081062E">
            <w:pPr>
              <w:numPr>
                <w:ilvl w:val="0"/>
                <w:numId w:val="8"/>
              </w:numPr>
              <w:spacing w:after="0" w:line="259" w:lineRule="auto"/>
              <w:ind w:hanging="248"/>
            </w:pPr>
            <w:r>
              <w:rPr>
                <w:sz w:val="20"/>
              </w:rPr>
              <w:t xml:space="preserve">Arrangement of equipment and supplies </w:t>
            </w:r>
          </w:p>
          <w:p w:rsidR="0081062E" w:rsidRDefault="0081062E" w:rsidP="0081062E">
            <w:pPr>
              <w:numPr>
                <w:ilvl w:val="0"/>
                <w:numId w:val="8"/>
              </w:numPr>
              <w:spacing w:after="0" w:line="259" w:lineRule="auto"/>
              <w:ind w:hanging="248"/>
            </w:pPr>
            <w:r>
              <w:rPr>
                <w:sz w:val="20"/>
              </w:rPr>
              <w:t xml:space="preserve">Cleanliness of equipment and supplies </w:t>
            </w:r>
          </w:p>
          <w:p w:rsidR="0081062E" w:rsidRDefault="0081062E" w:rsidP="0081062E">
            <w:pPr>
              <w:numPr>
                <w:ilvl w:val="0"/>
                <w:numId w:val="8"/>
              </w:numPr>
              <w:spacing w:after="0" w:line="259" w:lineRule="auto"/>
              <w:ind w:hanging="248"/>
            </w:pPr>
            <w:r>
              <w:rPr>
                <w:sz w:val="20"/>
              </w:rPr>
              <w:t xml:space="preserve">Cleanliness of stalls and pens </w:t>
            </w:r>
          </w:p>
          <w:p w:rsidR="0081062E" w:rsidRDefault="0081062E" w:rsidP="0081062E">
            <w:pPr>
              <w:numPr>
                <w:ilvl w:val="0"/>
                <w:numId w:val="8"/>
              </w:numPr>
              <w:spacing w:after="0" w:line="259" w:lineRule="auto"/>
              <w:ind w:hanging="248"/>
            </w:pPr>
            <w:r>
              <w:rPr>
                <w:sz w:val="20"/>
              </w:rPr>
              <w:t xml:space="preserve">Cleanliness of alley </w:t>
            </w:r>
          </w:p>
          <w:p w:rsidR="0081062E" w:rsidRDefault="0081062E" w:rsidP="0081062E">
            <w:pPr>
              <w:numPr>
                <w:ilvl w:val="0"/>
                <w:numId w:val="8"/>
              </w:numPr>
              <w:spacing w:after="0" w:line="259" w:lineRule="auto"/>
              <w:ind w:hanging="248"/>
            </w:pPr>
            <w:r>
              <w:rPr>
                <w:sz w:val="20"/>
              </w:rPr>
              <w:t xml:space="preserve">Stall cards or display--neat and legible </w:t>
            </w:r>
          </w:p>
          <w:p w:rsidR="0081062E" w:rsidRDefault="0081062E" w:rsidP="009763C8">
            <w:pPr>
              <w:spacing w:after="0"/>
            </w:pPr>
            <w:r>
              <w:rPr>
                <w:sz w:val="20"/>
              </w:rPr>
              <w:t xml:space="preserve"> </w:t>
            </w:r>
          </w:p>
        </w:tc>
        <w:tc>
          <w:tcPr>
            <w:tcW w:w="720" w:type="dxa"/>
            <w:tcBorders>
              <w:top w:val="nil"/>
              <w:left w:val="nil"/>
              <w:bottom w:val="nil"/>
              <w:right w:val="nil"/>
            </w:tcBorders>
          </w:tcPr>
          <w:p w:rsidR="0081062E" w:rsidRDefault="0081062E" w:rsidP="009763C8">
            <w:pPr>
              <w:spacing w:after="0"/>
            </w:pPr>
            <w:r>
              <w:rPr>
                <w:sz w:val="20"/>
              </w:rPr>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890" w:type="dxa"/>
            <w:tcBorders>
              <w:top w:val="nil"/>
              <w:left w:val="nil"/>
              <w:bottom w:val="nil"/>
              <w:right w:val="nil"/>
            </w:tcBorders>
          </w:tcPr>
          <w:p w:rsidR="0081062E" w:rsidRDefault="0081062E" w:rsidP="009763C8">
            <w:pPr>
              <w:spacing w:after="0"/>
            </w:pPr>
            <w:r>
              <w:rPr>
                <w:sz w:val="20"/>
              </w:rPr>
              <w:t xml:space="preserve">30 points </w:t>
            </w:r>
          </w:p>
        </w:tc>
      </w:tr>
      <w:tr w:rsidR="0081062E" w:rsidTr="009763C8">
        <w:trPr>
          <w:trHeight w:val="690"/>
        </w:trPr>
        <w:tc>
          <w:tcPr>
            <w:tcW w:w="5042" w:type="dxa"/>
            <w:tcBorders>
              <w:top w:val="nil"/>
              <w:left w:val="nil"/>
              <w:bottom w:val="nil"/>
              <w:right w:val="nil"/>
            </w:tcBorders>
          </w:tcPr>
          <w:p w:rsidR="0081062E" w:rsidRDefault="0081062E" w:rsidP="009763C8">
            <w:pPr>
              <w:tabs>
                <w:tab w:val="center" w:pos="1441"/>
                <w:tab w:val="center" w:pos="2161"/>
                <w:tab w:val="center" w:pos="2881"/>
                <w:tab w:val="center" w:pos="3601"/>
                <w:tab w:val="center" w:pos="4322"/>
              </w:tabs>
              <w:spacing w:after="0"/>
            </w:pPr>
            <w:r>
              <w:rPr>
                <w:sz w:val="20"/>
              </w:rPr>
              <w:t xml:space="preserve">III. Exhibitors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81062E" w:rsidRDefault="0081062E" w:rsidP="0081062E">
            <w:pPr>
              <w:numPr>
                <w:ilvl w:val="0"/>
                <w:numId w:val="9"/>
              </w:numPr>
              <w:spacing w:after="0" w:line="259" w:lineRule="auto"/>
              <w:ind w:hanging="244"/>
            </w:pPr>
            <w:r>
              <w:rPr>
                <w:sz w:val="20"/>
              </w:rPr>
              <w:t xml:space="preserve">Appearance and attitude </w:t>
            </w:r>
          </w:p>
          <w:p w:rsidR="0081062E" w:rsidRDefault="0081062E" w:rsidP="0081062E">
            <w:pPr>
              <w:numPr>
                <w:ilvl w:val="0"/>
                <w:numId w:val="9"/>
              </w:numPr>
              <w:spacing w:after="0" w:line="259" w:lineRule="auto"/>
              <w:ind w:hanging="244"/>
            </w:pPr>
            <w:r>
              <w:rPr>
                <w:sz w:val="20"/>
              </w:rPr>
              <w:t xml:space="preserve">Skill in handling and working with animals </w:t>
            </w:r>
          </w:p>
        </w:tc>
        <w:tc>
          <w:tcPr>
            <w:tcW w:w="720" w:type="dxa"/>
            <w:tcBorders>
              <w:top w:val="nil"/>
              <w:left w:val="nil"/>
              <w:bottom w:val="nil"/>
              <w:right w:val="nil"/>
            </w:tcBorders>
          </w:tcPr>
          <w:p w:rsidR="0081062E" w:rsidRDefault="0081062E" w:rsidP="009763C8">
            <w:pPr>
              <w:spacing w:after="0"/>
            </w:pPr>
            <w:r>
              <w:rPr>
                <w:sz w:val="20"/>
              </w:rPr>
              <w:t xml:space="preserve"> </w:t>
            </w:r>
          </w:p>
        </w:tc>
        <w:tc>
          <w:tcPr>
            <w:tcW w:w="721" w:type="dxa"/>
            <w:tcBorders>
              <w:top w:val="nil"/>
              <w:left w:val="nil"/>
              <w:bottom w:val="nil"/>
              <w:right w:val="nil"/>
            </w:tcBorders>
          </w:tcPr>
          <w:p w:rsidR="0081062E" w:rsidRDefault="0081062E" w:rsidP="009763C8">
            <w:pPr>
              <w:spacing w:after="0"/>
            </w:pPr>
            <w:r>
              <w:rPr>
                <w:sz w:val="20"/>
              </w:rPr>
              <w:t xml:space="preserve"> </w:t>
            </w:r>
          </w:p>
        </w:tc>
        <w:tc>
          <w:tcPr>
            <w:tcW w:w="890" w:type="dxa"/>
            <w:tcBorders>
              <w:top w:val="nil"/>
              <w:left w:val="nil"/>
              <w:bottom w:val="nil"/>
              <w:right w:val="nil"/>
            </w:tcBorders>
          </w:tcPr>
          <w:p w:rsidR="0081062E" w:rsidRDefault="0081062E" w:rsidP="009763C8">
            <w:pPr>
              <w:spacing w:after="0"/>
            </w:pPr>
            <w:r>
              <w:rPr>
                <w:sz w:val="20"/>
              </w:rPr>
              <w:t xml:space="preserve">20 points </w:t>
            </w:r>
          </w:p>
        </w:tc>
      </w:tr>
      <w:tr w:rsidR="0081062E" w:rsidTr="009763C8">
        <w:trPr>
          <w:trHeight w:val="227"/>
        </w:trPr>
        <w:tc>
          <w:tcPr>
            <w:tcW w:w="5042" w:type="dxa"/>
            <w:tcBorders>
              <w:top w:val="nil"/>
              <w:left w:val="nil"/>
              <w:bottom w:val="nil"/>
              <w:right w:val="nil"/>
            </w:tcBorders>
          </w:tcPr>
          <w:p w:rsidR="0081062E" w:rsidRDefault="0081062E" w:rsidP="009763C8">
            <w:pPr>
              <w:spacing w:after="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c>
        <w:tc>
          <w:tcPr>
            <w:tcW w:w="1441" w:type="dxa"/>
            <w:gridSpan w:val="2"/>
            <w:tcBorders>
              <w:top w:val="nil"/>
              <w:left w:val="nil"/>
              <w:bottom w:val="nil"/>
              <w:right w:val="nil"/>
            </w:tcBorders>
          </w:tcPr>
          <w:p w:rsidR="0081062E" w:rsidRDefault="0081062E" w:rsidP="009763C8">
            <w:pPr>
              <w:spacing w:after="0"/>
            </w:pPr>
            <w:r>
              <w:rPr>
                <w:sz w:val="20"/>
              </w:rPr>
              <w:t xml:space="preserve">TOTAL  </w:t>
            </w:r>
          </w:p>
        </w:tc>
        <w:tc>
          <w:tcPr>
            <w:tcW w:w="890" w:type="dxa"/>
            <w:tcBorders>
              <w:top w:val="nil"/>
              <w:left w:val="nil"/>
              <w:bottom w:val="nil"/>
              <w:right w:val="nil"/>
            </w:tcBorders>
          </w:tcPr>
          <w:p w:rsidR="0081062E" w:rsidRDefault="0081062E" w:rsidP="009763C8">
            <w:pPr>
              <w:spacing w:after="0"/>
              <w:jc w:val="both"/>
            </w:pPr>
            <w:r>
              <w:rPr>
                <w:sz w:val="20"/>
              </w:rPr>
              <w:t xml:space="preserve">100 points </w:t>
            </w:r>
          </w:p>
        </w:tc>
      </w:tr>
    </w:tbl>
    <w:p w:rsidR="0081062E" w:rsidRDefault="0081062E" w:rsidP="0081062E">
      <w:pPr>
        <w:spacing w:after="0"/>
      </w:pPr>
      <w:r>
        <w:rPr>
          <w:sz w:val="20"/>
        </w:rPr>
        <w:t xml:space="preserve"> </w:t>
      </w:r>
    </w:p>
    <w:p w:rsidR="0081062E" w:rsidRDefault="0081062E" w:rsidP="0081062E">
      <w:pPr>
        <w:spacing w:after="5" w:line="248" w:lineRule="auto"/>
        <w:ind w:left="-5" w:hanging="10"/>
      </w:pPr>
      <w:r>
        <w:rPr>
          <w:sz w:val="20"/>
        </w:rPr>
        <w:t xml:space="preserve">MAJORITY OF WORK DONE BY THE EXHIBITOR </w:t>
      </w:r>
    </w:p>
    <w:p w:rsidR="0081062E" w:rsidRDefault="0081062E" w:rsidP="0081062E">
      <w:pPr>
        <w:spacing w:after="0"/>
      </w:pPr>
      <w:r>
        <w:rPr>
          <w:sz w:val="20"/>
        </w:rPr>
        <w:t xml:space="preserve"> </w:t>
      </w:r>
    </w:p>
    <w:p w:rsidR="0081062E" w:rsidRDefault="0081062E" w:rsidP="0081062E">
      <w:pPr>
        <w:spacing w:after="25" w:line="238" w:lineRule="auto"/>
        <w:ind w:left="-5" w:right="4139" w:hanging="10"/>
        <w:jc w:val="both"/>
      </w:pPr>
      <w:r>
        <w:rPr>
          <w:sz w:val="20"/>
        </w:rPr>
        <w:t xml:space="preserve">No flammable material (crepe paper, etc.) may be used for decorating pens, and no painting may be done at the fairgrounds. Vacuum cleaners are allowed. </w:t>
      </w:r>
    </w:p>
    <w:p w:rsidR="0081062E" w:rsidRDefault="0081062E" w:rsidP="0081062E">
      <w:pPr>
        <w:spacing w:after="0"/>
      </w:pPr>
      <w:r>
        <w:rPr>
          <w:rFonts w:ascii="Calibri" w:eastAsia="Calibri" w:hAnsi="Calibri" w:cs="Calibri"/>
        </w:rPr>
        <w:lastRenderedPageBreak/>
        <w:t xml:space="preserve"> </w:t>
      </w:r>
    </w:p>
    <w:p w:rsidR="0081062E" w:rsidRDefault="0081062E" w:rsidP="0081062E">
      <w:pPr>
        <w:spacing w:after="0" w:line="259" w:lineRule="auto"/>
        <w:ind w:left="93" w:firstLine="0"/>
        <w:jc w:val="center"/>
      </w:pPr>
      <w:r>
        <w:rPr>
          <w:b/>
          <w:i/>
          <w:sz w:val="28"/>
        </w:rPr>
        <w:t xml:space="preserve">DEPARTMENT C </w:t>
      </w:r>
    </w:p>
    <w:p w:rsidR="0081062E" w:rsidRDefault="0081062E" w:rsidP="0081062E">
      <w:pPr>
        <w:spacing w:after="0" w:line="259" w:lineRule="auto"/>
        <w:ind w:left="88" w:firstLine="0"/>
        <w:jc w:val="center"/>
      </w:pPr>
      <w:r>
        <w:rPr>
          <w:b/>
          <w:i/>
        </w:rPr>
        <w:t xml:space="preserve">POULTRY AND RABBITS </w:t>
      </w:r>
    </w:p>
    <w:p w:rsidR="0081062E" w:rsidRDefault="0081062E" w:rsidP="0081062E">
      <w:pPr>
        <w:pStyle w:val="Heading1"/>
        <w:ind w:left="102" w:right="4"/>
      </w:pPr>
      <w:r>
        <w:t xml:space="preserve">POULTRY SUPERINTENDENT: Cathy </w:t>
      </w:r>
      <w:proofErr w:type="spellStart"/>
      <w:r>
        <w:t>Dunkle</w:t>
      </w:r>
      <w:proofErr w:type="spellEnd"/>
      <w:r>
        <w:t xml:space="preserve"> RABBIT SUPERINTENDENT: Sarah Dashiell </w:t>
      </w:r>
    </w:p>
    <w:p w:rsidR="0081062E" w:rsidRDefault="0081062E" w:rsidP="0081062E">
      <w:pPr>
        <w:spacing w:after="0" w:line="259" w:lineRule="auto"/>
        <w:ind w:left="142" w:firstLine="0"/>
        <w:jc w:val="center"/>
      </w:pPr>
      <w:r>
        <w:rPr>
          <w:b/>
          <w:i/>
        </w:rPr>
        <w:t xml:space="preserve"> </w:t>
      </w:r>
    </w:p>
    <w:p w:rsidR="0081062E" w:rsidRDefault="0081062E" w:rsidP="0081062E">
      <w:pPr>
        <w:spacing w:after="0" w:line="259" w:lineRule="auto"/>
        <w:ind w:firstLine="0"/>
      </w:pPr>
      <w:r>
        <w:t xml:space="preserve"> </w:t>
      </w:r>
    </w:p>
    <w:p w:rsidR="0081062E" w:rsidRDefault="0081062E" w:rsidP="0081062E">
      <w:pPr>
        <w:ind w:left="-5"/>
      </w:pPr>
      <w:r>
        <w:t xml:space="preserve">Exhibitors shall be responsible for feeding and watering of their rabbit and/or poultry unless other arrangements have been made with the superintendent.  Containers will be available but exhibitors are encouraged to bring their own.  It is the responsibility of the exhibitors to provide feed but water will be available.  It is recommended that all birds are dusted before bringing them to the fair.  Cages are to be cleaned daily prior to 9:00 a.m.  Premiums will be forfeited if rules are not followed </w:t>
      </w:r>
    </w:p>
    <w:p w:rsidR="0081062E" w:rsidRDefault="0081062E" w:rsidP="0081062E">
      <w:pPr>
        <w:spacing w:after="0" w:line="259" w:lineRule="auto"/>
        <w:ind w:firstLine="0"/>
      </w:pPr>
      <w:r>
        <w:t xml:space="preserve"> </w:t>
      </w:r>
    </w:p>
    <w:p w:rsidR="0081062E" w:rsidRDefault="0081062E" w:rsidP="0081062E">
      <w:pPr>
        <w:spacing w:after="0" w:line="259" w:lineRule="auto"/>
        <w:ind w:left="98"/>
        <w:jc w:val="center"/>
      </w:pPr>
      <w:r>
        <w:rPr>
          <w:b/>
        </w:rPr>
        <w:t xml:space="preserve">Judging </w:t>
      </w:r>
    </w:p>
    <w:p w:rsidR="0081062E" w:rsidRDefault="0081062E" w:rsidP="0081062E">
      <w:pPr>
        <w:spacing w:after="0" w:line="259" w:lineRule="auto"/>
        <w:ind w:left="95" w:right="1"/>
        <w:jc w:val="center"/>
      </w:pPr>
      <w:r>
        <w:t xml:space="preserve">Rabbits - Saturday at 2:00 p.m. with fitting and showing after breeds </w:t>
      </w:r>
    </w:p>
    <w:p w:rsidR="0081062E" w:rsidRDefault="0081062E" w:rsidP="0081062E">
      <w:pPr>
        <w:spacing w:after="0" w:line="259" w:lineRule="auto"/>
        <w:ind w:left="95" w:right="3"/>
        <w:jc w:val="center"/>
      </w:pPr>
      <w:r>
        <w:t xml:space="preserve">Poultry - Saturday 3:30 p.m. with fitting and showing to follow breeds </w:t>
      </w:r>
    </w:p>
    <w:p w:rsidR="0081062E" w:rsidRDefault="0081062E" w:rsidP="0081062E">
      <w:pPr>
        <w:spacing w:after="0" w:line="259" w:lineRule="auto"/>
        <w:ind w:firstLine="0"/>
      </w:pPr>
      <w:r>
        <w:rPr>
          <w:b/>
          <w:i/>
        </w:rPr>
        <w:t xml:space="preserve"> </w:t>
      </w:r>
    </w:p>
    <w:p w:rsidR="0081062E" w:rsidRDefault="0081062E" w:rsidP="0081062E">
      <w:pPr>
        <w:spacing w:after="0" w:line="259" w:lineRule="auto"/>
        <w:ind w:left="142" w:firstLine="0"/>
        <w:jc w:val="center"/>
      </w:pPr>
      <w:r>
        <w:rPr>
          <w:b/>
          <w:i/>
        </w:rPr>
        <w:t xml:space="preserve"> </w:t>
      </w:r>
    </w:p>
    <w:p w:rsidR="0081062E" w:rsidRDefault="0081062E" w:rsidP="0081062E">
      <w:pPr>
        <w:pStyle w:val="Heading1"/>
        <w:ind w:left="102" w:right="2"/>
      </w:pPr>
      <w:r>
        <w:t xml:space="preserve">DIVISION 1 POULTRY </w:t>
      </w:r>
    </w:p>
    <w:p w:rsidR="0081062E" w:rsidRDefault="0081062E" w:rsidP="0081062E">
      <w:pPr>
        <w:spacing w:after="0" w:line="259" w:lineRule="auto"/>
        <w:ind w:left="95"/>
        <w:jc w:val="center"/>
      </w:pPr>
      <w:r>
        <w:t xml:space="preserve">Point Value: Blue 10, Red 8, White 5 </w:t>
      </w:r>
    </w:p>
    <w:p w:rsidR="0081062E" w:rsidRDefault="0081062E" w:rsidP="0081062E">
      <w:pPr>
        <w:spacing w:after="0" w:line="259" w:lineRule="auto"/>
        <w:ind w:firstLine="0"/>
      </w:pPr>
      <w:r>
        <w:rPr>
          <w:b/>
          <w:i/>
        </w:rPr>
        <w:t xml:space="preserve"> </w:t>
      </w:r>
    </w:p>
    <w:tbl>
      <w:tblPr>
        <w:tblStyle w:val="TableGrid"/>
        <w:tblW w:w="7272" w:type="dxa"/>
        <w:tblInd w:w="0" w:type="dxa"/>
        <w:tblCellMar>
          <w:top w:w="0" w:type="dxa"/>
          <w:left w:w="0" w:type="dxa"/>
          <w:bottom w:w="0" w:type="dxa"/>
          <w:right w:w="0" w:type="dxa"/>
        </w:tblCellMar>
        <w:tblLook w:val="04A0" w:firstRow="1" w:lastRow="0" w:firstColumn="1" w:lastColumn="0" w:noHBand="0" w:noVBand="1"/>
      </w:tblPr>
      <w:tblGrid>
        <w:gridCol w:w="3184"/>
        <w:gridCol w:w="967"/>
        <w:gridCol w:w="530"/>
        <w:gridCol w:w="360"/>
        <w:gridCol w:w="720"/>
        <w:gridCol w:w="1511"/>
      </w:tblGrid>
      <w:tr w:rsidR="0081062E" w:rsidTr="009763C8">
        <w:trPr>
          <w:trHeight w:val="223"/>
        </w:trPr>
        <w:tc>
          <w:tcPr>
            <w:tcW w:w="3183" w:type="dxa"/>
            <w:tcBorders>
              <w:top w:val="nil"/>
              <w:left w:val="nil"/>
              <w:bottom w:val="nil"/>
              <w:right w:val="nil"/>
            </w:tcBorders>
          </w:tcPr>
          <w:p w:rsidR="0081062E" w:rsidRDefault="0081062E" w:rsidP="009763C8">
            <w:pPr>
              <w:tabs>
                <w:tab w:val="center" w:pos="2160"/>
                <w:tab w:val="center" w:pos="2881"/>
              </w:tabs>
              <w:spacing w:after="0" w:line="259" w:lineRule="auto"/>
              <w:ind w:firstLine="0"/>
            </w:pPr>
            <w:r>
              <w:rPr>
                <w:b/>
                <w:i/>
              </w:rPr>
              <w:t xml:space="preserve">Class A - Chickens  </w:t>
            </w:r>
            <w:r>
              <w:rPr>
                <w:b/>
                <w:i/>
              </w:rPr>
              <w:tab/>
              <w:t xml:space="preserve"> </w:t>
            </w:r>
            <w:r>
              <w:rPr>
                <w:b/>
                <w:i/>
              </w:rPr>
              <w:tab/>
              <w:t xml:space="preserve"> </w:t>
            </w:r>
          </w:p>
        </w:tc>
        <w:tc>
          <w:tcPr>
            <w:tcW w:w="967" w:type="dxa"/>
            <w:tcBorders>
              <w:top w:val="nil"/>
              <w:left w:val="nil"/>
              <w:bottom w:val="nil"/>
              <w:right w:val="nil"/>
            </w:tcBorders>
          </w:tcPr>
          <w:p w:rsidR="0081062E" w:rsidRDefault="0081062E" w:rsidP="009763C8">
            <w:pPr>
              <w:spacing w:after="0" w:line="259" w:lineRule="auto"/>
              <w:ind w:right="82" w:firstLine="0"/>
              <w:jc w:val="center"/>
            </w:pPr>
            <w:r>
              <w:rPr>
                <w:b/>
                <w:i/>
              </w:rPr>
              <w:t xml:space="preserve"> </w:t>
            </w:r>
          </w:p>
        </w:tc>
        <w:tc>
          <w:tcPr>
            <w:tcW w:w="530" w:type="dxa"/>
            <w:tcBorders>
              <w:top w:val="nil"/>
              <w:left w:val="nil"/>
              <w:bottom w:val="nil"/>
              <w:right w:val="nil"/>
            </w:tcBorders>
          </w:tcPr>
          <w:p w:rsidR="0081062E" w:rsidRDefault="0081062E" w:rsidP="009763C8">
            <w:pPr>
              <w:spacing w:after="0" w:line="259" w:lineRule="auto"/>
              <w:ind w:left="170" w:firstLine="0"/>
            </w:pPr>
            <w:r>
              <w:rPr>
                <w:b/>
                <w:i/>
              </w:rPr>
              <w:t xml:space="preserve"> </w:t>
            </w:r>
          </w:p>
        </w:tc>
        <w:tc>
          <w:tcPr>
            <w:tcW w:w="360" w:type="dxa"/>
            <w:tcBorders>
              <w:top w:val="nil"/>
              <w:left w:val="nil"/>
              <w:bottom w:val="nil"/>
              <w:right w:val="nil"/>
            </w:tcBorders>
          </w:tcPr>
          <w:p w:rsidR="0081062E" w:rsidRDefault="0081062E" w:rsidP="009763C8">
            <w:pPr>
              <w:spacing w:after="160" w:line="259" w:lineRule="auto"/>
              <w:ind w:firstLine="0"/>
            </w:pPr>
          </w:p>
        </w:tc>
        <w:tc>
          <w:tcPr>
            <w:tcW w:w="720" w:type="dxa"/>
            <w:tcBorders>
              <w:top w:val="nil"/>
              <w:left w:val="nil"/>
              <w:bottom w:val="nil"/>
              <w:right w:val="nil"/>
            </w:tcBorders>
          </w:tcPr>
          <w:p w:rsidR="0081062E" w:rsidRDefault="0081062E" w:rsidP="009763C8">
            <w:pPr>
              <w:spacing w:after="0" w:line="259" w:lineRule="auto"/>
              <w:ind w:firstLine="0"/>
            </w:pPr>
            <w:r>
              <w:rPr>
                <w:b/>
                <w:i/>
              </w:rPr>
              <w:t xml:space="preserve"> </w:t>
            </w:r>
          </w:p>
        </w:tc>
        <w:tc>
          <w:tcPr>
            <w:tcW w:w="1511" w:type="dxa"/>
            <w:tcBorders>
              <w:top w:val="nil"/>
              <w:left w:val="nil"/>
              <w:bottom w:val="nil"/>
              <w:right w:val="nil"/>
            </w:tcBorders>
          </w:tcPr>
          <w:p w:rsidR="0081062E" w:rsidRDefault="0081062E" w:rsidP="009763C8">
            <w:pPr>
              <w:spacing w:after="0" w:line="259" w:lineRule="auto"/>
              <w:ind w:firstLine="0"/>
              <w:jc w:val="both"/>
            </w:pPr>
            <w:r>
              <w:rPr>
                <w:b/>
                <w:i/>
              </w:rPr>
              <w:t xml:space="preserve">Class B - Turkeys </w:t>
            </w:r>
          </w:p>
        </w:tc>
      </w:tr>
      <w:tr w:rsidR="0081062E" w:rsidTr="009763C8">
        <w:trPr>
          <w:trHeight w:val="227"/>
        </w:trPr>
        <w:tc>
          <w:tcPr>
            <w:tcW w:w="3183" w:type="dxa"/>
            <w:tcBorders>
              <w:top w:val="nil"/>
              <w:left w:val="nil"/>
              <w:bottom w:val="nil"/>
              <w:right w:val="nil"/>
            </w:tcBorders>
          </w:tcPr>
          <w:p w:rsidR="0081062E" w:rsidRDefault="0081062E" w:rsidP="009763C8">
            <w:pPr>
              <w:tabs>
                <w:tab w:val="center" w:pos="2881"/>
              </w:tabs>
              <w:spacing w:after="0" w:line="259" w:lineRule="auto"/>
              <w:ind w:firstLine="0"/>
            </w:pPr>
            <w:r>
              <w:t xml:space="preserve">1. </w:t>
            </w:r>
            <w:proofErr w:type="spellStart"/>
            <w:r>
              <w:t>Cockeral</w:t>
            </w:r>
            <w:proofErr w:type="spellEnd"/>
            <w:r>
              <w:t xml:space="preserve">  (under 1 year) </w:t>
            </w:r>
            <w:r>
              <w:tab/>
              <w:t xml:space="preserve"> </w:t>
            </w:r>
          </w:p>
        </w:tc>
        <w:tc>
          <w:tcPr>
            <w:tcW w:w="967" w:type="dxa"/>
            <w:tcBorders>
              <w:top w:val="nil"/>
              <w:left w:val="nil"/>
              <w:bottom w:val="nil"/>
              <w:right w:val="nil"/>
            </w:tcBorders>
          </w:tcPr>
          <w:p w:rsidR="0081062E" w:rsidRDefault="0081062E" w:rsidP="009763C8">
            <w:pPr>
              <w:spacing w:after="0" w:line="259" w:lineRule="auto"/>
              <w:ind w:right="82" w:firstLine="0"/>
              <w:jc w:val="center"/>
            </w:pPr>
            <w:r>
              <w:t xml:space="preserve"> </w:t>
            </w:r>
          </w:p>
        </w:tc>
        <w:tc>
          <w:tcPr>
            <w:tcW w:w="530" w:type="dxa"/>
            <w:tcBorders>
              <w:top w:val="nil"/>
              <w:left w:val="nil"/>
              <w:bottom w:val="nil"/>
              <w:right w:val="nil"/>
            </w:tcBorders>
          </w:tcPr>
          <w:p w:rsidR="0081062E" w:rsidRDefault="0081062E" w:rsidP="009763C8">
            <w:pPr>
              <w:spacing w:after="0" w:line="259" w:lineRule="auto"/>
              <w:ind w:left="170" w:firstLine="0"/>
            </w:pPr>
            <w:r>
              <w:t xml:space="preserve"> </w:t>
            </w:r>
          </w:p>
        </w:tc>
        <w:tc>
          <w:tcPr>
            <w:tcW w:w="360" w:type="dxa"/>
            <w:tcBorders>
              <w:top w:val="nil"/>
              <w:left w:val="nil"/>
              <w:bottom w:val="nil"/>
              <w:right w:val="nil"/>
            </w:tcBorders>
          </w:tcPr>
          <w:p w:rsidR="0081062E" w:rsidRDefault="0081062E" w:rsidP="009763C8">
            <w:pPr>
              <w:spacing w:after="160" w:line="259" w:lineRule="auto"/>
              <w:ind w:firstLine="0"/>
            </w:pPr>
          </w:p>
        </w:tc>
        <w:tc>
          <w:tcPr>
            <w:tcW w:w="720" w:type="dxa"/>
            <w:tcBorders>
              <w:top w:val="nil"/>
              <w:left w:val="nil"/>
              <w:bottom w:val="nil"/>
              <w:right w:val="nil"/>
            </w:tcBorders>
          </w:tcPr>
          <w:p w:rsidR="0081062E" w:rsidRDefault="0081062E" w:rsidP="009763C8">
            <w:pPr>
              <w:spacing w:after="0" w:line="259" w:lineRule="auto"/>
              <w:ind w:firstLine="0"/>
            </w:pPr>
            <w:r>
              <w:t xml:space="preserve"> </w:t>
            </w:r>
          </w:p>
        </w:tc>
        <w:tc>
          <w:tcPr>
            <w:tcW w:w="1511" w:type="dxa"/>
            <w:tcBorders>
              <w:top w:val="nil"/>
              <w:left w:val="nil"/>
              <w:bottom w:val="nil"/>
              <w:right w:val="nil"/>
            </w:tcBorders>
          </w:tcPr>
          <w:p w:rsidR="0081062E" w:rsidRDefault="0081062E" w:rsidP="009763C8">
            <w:pPr>
              <w:spacing w:after="0" w:line="259" w:lineRule="auto"/>
              <w:ind w:firstLine="0"/>
            </w:pPr>
            <w:r>
              <w:t xml:space="preserve">1. Tom </w:t>
            </w:r>
          </w:p>
        </w:tc>
      </w:tr>
      <w:tr w:rsidR="0081062E" w:rsidTr="009763C8">
        <w:trPr>
          <w:trHeight w:val="1385"/>
        </w:trPr>
        <w:tc>
          <w:tcPr>
            <w:tcW w:w="3183" w:type="dxa"/>
            <w:tcBorders>
              <w:top w:val="nil"/>
              <w:left w:val="nil"/>
              <w:bottom w:val="nil"/>
              <w:right w:val="nil"/>
            </w:tcBorders>
          </w:tcPr>
          <w:p w:rsidR="0081062E" w:rsidRDefault="0081062E" w:rsidP="0081062E">
            <w:pPr>
              <w:numPr>
                <w:ilvl w:val="0"/>
                <w:numId w:val="16"/>
              </w:numPr>
              <w:spacing w:after="0" w:line="259" w:lineRule="auto"/>
              <w:ind w:hanging="201"/>
            </w:pPr>
            <w:r>
              <w:t xml:space="preserve">Cock   </w:t>
            </w:r>
            <w:r>
              <w:tab/>
              <w:t xml:space="preserve"> </w:t>
            </w:r>
            <w:r>
              <w:tab/>
              <w:t xml:space="preserve"> </w:t>
            </w:r>
            <w:r>
              <w:tab/>
              <w:t xml:space="preserve"> </w:t>
            </w:r>
          </w:p>
          <w:p w:rsidR="0081062E" w:rsidRDefault="0081062E" w:rsidP="0081062E">
            <w:pPr>
              <w:numPr>
                <w:ilvl w:val="0"/>
                <w:numId w:val="16"/>
              </w:numPr>
              <w:spacing w:after="0" w:line="259" w:lineRule="auto"/>
              <w:ind w:hanging="201"/>
            </w:pPr>
            <w:r>
              <w:t xml:space="preserve">Pullet  (under 1 year) </w:t>
            </w:r>
          </w:p>
          <w:p w:rsidR="0081062E" w:rsidRDefault="0081062E" w:rsidP="0081062E">
            <w:pPr>
              <w:numPr>
                <w:ilvl w:val="0"/>
                <w:numId w:val="16"/>
              </w:numPr>
              <w:spacing w:after="0" w:line="259" w:lineRule="auto"/>
              <w:ind w:hanging="201"/>
            </w:pPr>
            <w:r>
              <w:t xml:space="preserve">Hen </w:t>
            </w:r>
          </w:p>
          <w:p w:rsidR="0081062E" w:rsidRDefault="0081062E" w:rsidP="0081062E">
            <w:pPr>
              <w:numPr>
                <w:ilvl w:val="0"/>
                <w:numId w:val="16"/>
              </w:numPr>
              <w:spacing w:after="0" w:line="259" w:lineRule="auto"/>
              <w:ind w:hanging="201"/>
            </w:pPr>
            <w:r>
              <w:t xml:space="preserve">Young Trio (2 Pullets 1 </w:t>
            </w:r>
            <w:proofErr w:type="spellStart"/>
            <w:r>
              <w:t>Cockeral</w:t>
            </w:r>
            <w:proofErr w:type="spellEnd"/>
            <w:r>
              <w:t xml:space="preserve">) </w:t>
            </w:r>
          </w:p>
          <w:p w:rsidR="0081062E" w:rsidRDefault="0081062E" w:rsidP="0081062E">
            <w:pPr>
              <w:numPr>
                <w:ilvl w:val="0"/>
                <w:numId w:val="16"/>
              </w:numPr>
              <w:spacing w:after="0" w:line="259" w:lineRule="auto"/>
              <w:ind w:hanging="201"/>
            </w:pPr>
            <w:r>
              <w:t xml:space="preserve">Old Trio (2 Hens 1 Cock) </w:t>
            </w:r>
          </w:p>
        </w:tc>
        <w:tc>
          <w:tcPr>
            <w:tcW w:w="967" w:type="dxa"/>
            <w:tcBorders>
              <w:top w:val="nil"/>
              <w:left w:val="nil"/>
              <w:bottom w:val="nil"/>
              <w:right w:val="nil"/>
            </w:tcBorders>
          </w:tcPr>
          <w:p w:rsidR="0081062E" w:rsidRDefault="0081062E" w:rsidP="009763C8">
            <w:pPr>
              <w:spacing w:after="0" w:line="259" w:lineRule="auto"/>
              <w:ind w:right="82" w:firstLine="0"/>
              <w:jc w:val="center"/>
            </w:pPr>
            <w:r>
              <w:t xml:space="preserve"> </w:t>
            </w:r>
          </w:p>
        </w:tc>
        <w:tc>
          <w:tcPr>
            <w:tcW w:w="530" w:type="dxa"/>
            <w:tcBorders>
              <w:top w:val="nil"/>
              <w:left w:val="nil"/>
              <w:bottom w:val="nil"/>
              <w:right w:val="nil"/>
            </w:tcBorders>
          </w:tcPr>
          <w:p w:rsidR="0081062E" w:rsidRDefault="0081062E" w:rsidP="009763C8">
            <w:pPr>
              <w:spacing w:after="0" w:line="259" w:lineRule="auto"/>
              <w:ind w:left="170" w:firstLine="0"/>
            </w:pPr>
            <w:r>
              <w:t xml:space="preserve"> </w:t>
            </w:r>
          </w:p>
        </w:tc>
        <w:tc>
          <w:tcPr>
            <w:tcW w:w="360" w:type="dxa"/>
            <w:tcBorders>
              <w:top w:val="nil"/>
              <w:left w:val="nil"/>
              <w:bottom w:val="nil"/>
              <w:right w:val="nil"/>
            </w:tcBorders>
            <w:vAlign w:val="bottom"/>
          </w:tcPr>
          <w:p w:rsidR="0081062E" w:rsidRDefault="0081062E" w:rsidP="009763C8">
            <w:pPr>
              <w:spacing w:after="0" w:line="259" w:lineRule="auto"/>
              <w:ind w:firstLine="0"/>
            </w:pPr>
            <w:r>
              <w:rPr>
                <w:b/>
                <w:i/>
              </w:rPr>
              <w:t xml:space="preserve"> </w:t>
            </w:r>
          </w:p>
        </w:tc>
        <w:tc>
          <w:tcPr>
            <w:tcW w:w="720" w:type="dxa"/>
            <w:tcBorders>
              <w:top w:val="nil"/>
              <w:left w:val="nil"/>
              <w:bottom w:val="nil"/>
              <w:right w:val="nil"/>
            </w:tcBorders>
          </w:tcPr>
          <w:p w:rsidR="0081062E" w:rsidRDefault="0081062E" w:rsidP="009763C8">
            <w:pPr>
              <w:spacing w:after="0" w:line="259" w:lineRule="auto"/>
              <w:ind w:firstLine="0"/>
            </w:pPr>
            <w:r>
              <w:t xml:space="preserve"> </w:t>
            </w:r>
          </w:p>
        </w:tc>
        <w:tc>
          <w:tcPr>
            <w:tcW w:w="1511" w:type="dxa"/>
            <w:tcBorders>
              <w:top w:val="nil"/>
              <w:left w:val="nil"/>
              <w:bottom w:val="nil"/>
              <w:right w:val="nil"/>
            </w:tcBorders>
          </w:tcPr>
          <w:p w:rsidR="0081062E" w:rsidRDefault="0081062E" w:rsidP="009763C8">
            <w:pPr>
              <w:spacing w:after="0" w:line="259" w:lineRule="auto"/>
              <w:ind w:firstLine="0"/>
            </w:pPr>
            <w:r>
              <w:t xml:space="preserve">2. Hen </w:t>
            </w:r>
          </w:p>
        </w:tc>
      </w:tr>
      <w:tr w:rsidR="0081062E" w:rsidTr="009763C8">
        <w:trPr>
          <w:trHeight w:val="227"/>
        </w:trPr>
        <w:tc>
          <w:tcPr>
            <w:tcW w:w="3183" w:type="dxa"/>
            <w:tcBorders>
              <w:top w:val="nil"/>
              <w:left w:val="nil"/>
              <w:bottom w:val="nil"/>
              <w:right w:val="nil"/>
            </w:tcBorders>
          </w:tcPr>
          <w:p w:rsidR="0081062E" w:rsidRDefault="0081062E" w:rsidP="009763C8">
            <w:pPr>
              <w:tabs>
                <w:tab w:val="center" w:pos="2160"/>
                <w:tab w:val="center" w:pos="2881"/>
              </w:tabs>
              <w:spacing w:after="0" w:line="259" w:lineRule="auto"/>
              <w:ind w:firstLine="0"/>
            </w:pPr>
            <w:r>
              <w:rPr>
                <w:b/>
                <w:i/>
              </w:rPr>
              <w:t xml:space="preserve">Class C - Ducks   </w:t>
            </w:r>
            <w:r>
              <w:rPr>
                <w:b/>
                <w:i/>
              </w:rPr>
              <w:tab/>
              <w:t xml:space="preserve"> </w:t>
            </w:r>
            <w:r>
              <w:rPr>
                <w:b/>
                <w:i/>
              </w:rPr>
              <w:tab/>
              <w:t xml:space="preserve"> </w:t>
            </w:r>
          </w:p>
        </w:tc>
        <w:tc>
          <w:tcPr>
            <w:tcW w:w="967" w:type="dxa"/>
            <w:tcBorders>
              <w:top w:val="nil"/>
              <w:left w:val="nil"/>
              <w:bottom w:val="nil"/>
              <w:right w:val="nil"/>
            </w:tcBorders>
          </w:tcPr>
          <w:p w:rsidR="0081062E" w:rsidRDefault="0081062E" w:rsidP="009763C8">
            <w:pPr>
              <w:spacing w:after="0" w:line="259" w:lineRule="auto"/>
              <w:ind w:right="82" w:firstLine="0"/>
              <w:jc w:val="center"/>
            </w:pPr>
            <w:r>
              <w:rPr>
                <w:b/>
                <w:i/>
              </w:rPr>
              <w:t xml:space="preserve"> </w:t>
            </w:r>
          </w:p>
        </w:tc>
        <w:tc>
          <w:tcPr>
            <w:tcW w:w="530" w:type="dxa"/>
            <w:tcBorders>
              <w:top w:val="nil"/>
              <w:left w:val="nil"/>
              <w:bottom w:val="nil"/>
              <w:right w:val="nil"/>
            </w:tcBorders>
          </w:tcPr>
          <w:p w:rsidR="0081062E" w:rsidRDefault="0081062E" w:rsidP="009763C8">
            <w:pPr>
              <w:spacing w:after="0" w:line="259" w:lineRule="auto"/>
              <w:ind w:left="170" w:firstLine="0"/>
            </w:pPr>
            <w:r>
              <w:rPr>
                <w:b/>
                <w:i/>
              </w:rPr>
              <w:t xml:space="preserve"> </w:t>
            </w:r>
          </w:p>
        </w:tc>
        <w:tc>
          <w:tcPr>
            <w:tcW w:w="360" w:type="dxa"/>
            <w:tcBorders>
              <w:top w:val="nil"/>
              <w:left w:val="nil"/>
              <w:bottom w:val="nil"/>
              <w:right w:val="nil"/>
            </w:tcBorders>
          </w:tcPr>
          <w:p w:rsidR="0081062E" w:rsidRDefault="0081062E" w:rsidP="009763C8">
            <w:pPr>
              <w:spacing w:after="160" w:line="259" w:lineRule="auto"/>
              <w:ind w:firstLine="0"/>
            </w:pPr>
          </w:p>
        </w:tc>
        <w:tc>
          <w:tcPr>
            <w:tcW w:w="720" w:type="dxa"/>
            <w:tcBorders>
              <w:top w:val="nil"/>
              <w:left w:val="nil"/>
              <w:bottom w:val="nil"/>
              <w:right w:val="nil"/>
            </w:tcBorders>
          </w:tcPr>
          <w:p w:rsidR="0081062E" w:rsidRDefault="0081062E" w:rsidP="009763C8">
            <w:pPr>
              <w:spacing w:after="0" w:line="259" w:lineRule="auto"/>
              <w:ind w:firstLine="0"/>
            </w:pPr>
            <w:r>
              <w:rPr>
                <w:b/>
                <w:i/>
              </w:rPr>
              <w:t xml:space="preserve"> </w:t>
            </w:r>
          </w:p>
        </w:tc>
        <w:tc>
          <w:tcPr>
            <w:tcW w:w="1511" w:type="dxa"/>
            <w:tcBorders>
              <w:top w:val="nil"/>
              <w:left w:val="nil"/>
              <w:bottom w:val="nil"/>
              <w:right w:val="nil"/>
            </w:tcBorders>
          </w:tcPr>
          <w:p w:rsidR="0081062E" w:rsidRDefault="0081062E" w:rsidP="009763C8">
            <w:pPr>
              <w:spacing w:after="0" w:line="259" w:lineRule="auto"/>
              <w:ind w:firstLine="0"/>
            </w:pPr>
            <w:r>
              <w:rPr>
                <w:b/>
                <w:i/>
              </w:rPr>
              <w:t xml:space="preserve">Class D - Geese </w:t>
            </w:r>
          </w:p>
        </w:tc>
      </w:tr>
      <w:tr w:rsidR="0081062E" w:rsidTr="009763C8">
        <w:trPr>
          <w:trHeight w:val="228"/>
        </w:trPr>
        <w:tc>
          <w:tcPr>
            <w:tcW w:w="3183" w:type="dxa"/>
            <w:tcBorders>
              <w:top w:val="nil"/>
              <w:left w:val="nil"/>
              <w:bottom w:val="nil"/>
              <w:right w:val="nil"/>
            </w:tcBorders>
          </w:tcPr>
          <w:p w:rsidR="0081062E" w:rsidRDefault="0081062E" w:rsidP="009763C8">
            <w:pPr>
              <w:tabs>
                <w:tab w:val="center" w:pos="2160"/>
                <w:tab w:val="center" w:pos="2881"/>
              </w:tabs>
              <w:spacing w:after="0" w:line="259" w:lineRule="auto"/>
              <w:ind w:firstLine="0"/>
            </w:pPr>
            <w:r>
              <w:t xml:space="preserve">1. Young Drake   </w:t>
            </w:r>
            <w:r>
              <w:tab/>
              <w:t xml:space="preserve"> </w:t>
            </w:r>
            <w:r>
              <w:tab/>
              <w:t xml:space="preserve"> </w:t>
            </w:r>
          </w:p>
        </w:tc>
        <w:tc>
          <w:tcPr>
            <w:tcW w:w="967" w:type="dxa"/>
            <w:tcBorders>
              <w:top w:val="nil"/>
              <w:left w:val="nil"/>
              <w:bottom w:val="nil"/>
              <w:right w:val="nil"/>
            </w:tcBorders>
          </w:tcPr>
          <w:p w:rsidR="0081062E" w:rsidRDefault="0081062E" w:rsidP="009763C8">
            <w:pPr>
              <w:spacing w:after="0" w:line="259" w:lineRule="auto"/>
              <w:ind w:right="82" w:firstLine="0"/>
              <w:jc w:val="center"/>
            </w:pPr>
            <w:r>
              <w:t xml:space="preserve"> </w:t>
            </w:r>
          </w:p>
        </w:tc>
        <w:tc>
          <w:tcPr>
            <w:tcW w:w="530" w:type="dxa"/>
            <w:tcBorders>
              <w:top w:val="nil"/>
              <w:left w:val="nil"/>
              <w:bottom w:val="nil"/>
              <w:right w:val="nil"/>
            </w:tcBorders>
          </w:tcPr>
          <w:p w:rsidR="0081062E" w:rsidRDefault="0081062E" w:rsidP="009763C8">
            <w:pPr>
              <w:spacing w:after="0" w:line="259" w:lineRule="auto"/>
              <w:ind w:left="170" w:firstLine="0"/>
            </w:pPr>
            <w:r>
              <w:t xml:space="preserve"> </w:t>
            </w:r>
          </w:p>
        </w:tc>
        <w:tc>
          <w:tcPr>
            <w:tcW w:w="360" w:type="dxa"/>
            <w:tcBorders>
              <w:top w:val="nil"/>
              <w:left w:val="nil"/>
              <w:bottom w:val="nil"/>
              <w:right w:val="nil"/>
            </w:tcBorders>
          </w:tcPr>
          <w:p w:rsidR="0081062E" w:rsidRDefault="0081062E" w:rsidP="009763C8">
            <w:pPr>
              <w:spacing w:after="160" w:line="259" w:lineRule="auto"/>
              <w:ind w:firstLine="0"/>
            </w:pPr>
          </w:p>
        </w:tc>
        <w:tc>
          <w:tcPr>
            <w:tcW w:w="720" w:type="dxa"/>
            <w:tcBorders>
              <w:top w:val="nil"/>
              <w:left w:val="nil"/>
              <w:bottom w:val="nil"/>
              <w:right w:val="nil"/>
            </w:tcBorders>
          </w:tcPr>
          <w:p w:rsidR="0081062E" w:rsidRDefault="0081062E" w:rsidP="009763C8">
            <w:pPr>
              <w:spacing w:after="0" w:line="259" w:lineRule="auto"/>
              <w:ind w:firstLine="0"/>
            </w:pPr>
            <w:r>
              <w:t xml:space="preserve"> </w:t>
            </w:r>
          </w:p>
        </w:tc>
        <w:tc>
          <w:tcPr>
            <w:tcW w:w="1511" w:type="dxa"/>
            <w:tcBorders>
              <w:top w:val="nil"/>
              <w:left w:val="nil"/>
              <w:bottom w:val="nil"/>
              <w:right w:val="nil"/>
            </w:tcBorders>
          </w:tcPr>
          <w:p w:rsidR="0081062E" w:rsidRDefault="0081062E" w:rsidP="009763C8">
            <w:pPr>
              <w:spacing w:after="0" w:line="259" w:lineRule="auto"/>
              <w:ind w:firstLine="0"/>
            </w:pPr>
            <w:r>
              <w:t xml:space="preserve">1. Gander </w:t>
            </w:r>
          </w:p>
        </w:tc>
      </w:tr>
      <w:tr w:rsidR="0081062E" w:rsidTr="009763C8">
        <w:trPr>
          <w:trHeight w:val="686"/>
        </w:trPr>
        <w:tc>
          <w:tcPr>
            <w:tcW w:w="3183" w:type="dxa"/>
            <w:tcBorders>
              <w:top w:val="nil"/>
              <w:left w:val="nil"/>
              <w:bottom w:val="nil"/>
              <w:right w:val="nil"/>
            </w:tcBorders>
          </w:tcPr>
          <w:p w:rsidR="0081062E" w:rsidRDefault="0081062E" w:rsidP="0081062E">
            <w:pPr>
              <w:numPr>
                <w:ilvl w:val="0"/>
                <w:numId w:val="17"/>
              </w:numPr>
              <w:spacing w:after="0" w:line="259" w:lineRule="auto"/>
              <w:ind w:hanging="202"/>
            </w:pPr>
            <w:r>
              <w:t xml:space="preserve">Old Drake  </w:t>
            </w:r>
            <w:r>
              <w:tab/>
              <w:t xml:space="preserve"> </w:t>
            </w:r>
            <w:r>
              <w:tab/>
              <w:t xml:space="preserve"> </w:t>
            </w:r>
            <w:r>
              <w:tab/>
              <w:t xml:space="preserve"> </w:t>
            </w:r>
          </w:p>
          <w:p w:rsidR="0081062E" w:rsidRDefault="0081062E" w:rsidP="0081062E">
            <w:pPr>
              <w:numPr>
                <w:ilvl w:val="0"/>
                <w:numId w:val="17"/>
              </w:numPr>
              <w:spacing w:after="0" w:line="259" w:lineRule="auto"/>
              <w:ind w:hanging="202"/>
            </w:pPr>
            <w:r>
              <w:t xml:space="preserve">Young Hen </w:t>
            </w:r>
          </w:p>
          <w:p w:rsidR="0081062E" w:rsidRDefault="0081062E" w:rsidP="0081062E">
            <w:pPr>
              <w:numPr>
                <w:ilvl w:val="0"/>
                <w:numId w:val="17"/>
              </w:numPr>
              <w:spacing w:after="0" w:line="259" w:lineRule="auto"/>
              <w:ind w:hanging="202"/>
            </w:pPr>
            <w:r>
              <w:t xml:space="preserve">Old Hen  </w:t>
            </w:r>
          </w:p>
        </w:tc>
        <w:tc>
          <w:tcPr>
            <w:tcW w:w="967" w:type="dxa"/>
            <w:tcBorders>
              <w:top w:val="nil"/>
              <w:left w:val="nil"/>
              <w:bottom w:val="nil"/>
              <w:right w:val="nil"/>
            </w:tcBorders>
          </w:tcPr>
          <w:p w:rsidR="0081062E" w:rsidRDefault="0081062E" w:rsidP="009763C8">
            <w:pPr>
              <w:spacing w:after="0" w:line="259" w:lineRule="auto"/>
              <w:ind w:right="82" w:firstLine="0"/>
              <w:jc w:val="center"/>
            </w:pPr>
            <w:r>
              <w:t xml:space="preserve"> </w:t>
            </w:r>
          </w:p>
        </w:tc>
        <w:tc>
          <w:tcPr>
            <w:tcW w:w="530" w:type="dxa"/>
            <w:tcBorders>
              <w:top w:val="nil"/>
              <w:left w:val="nil"/>
              <w:bottom w:val="nil"/>
              <w:right w:val="nil"/>
            </w:tcBorders>
          </w:tcPr>
          <w:p w:rsidR="0081062E" w:rsidRDefault="0081062E" w:rsidP="009763C8">
            <w:pPr>
              <w:spacing w:after="0" w:line="259" w:lineRule="auto"/>
              <w:ind w:left="170" w:firstLine="0"/>
            </w:pPr>
            <w:r>
              <w:t xml:space="preserve"> </w:t>
            </w:r>
          </w:p>
        </w:tc>
        <w:tc>
          <w:tcPr>
            <w:tcW w:w="360" w:type="dxa"/>
            <w:tcBorders>
              <w:top w:val="nil"/>
              <w:left w:val="nil"/>
              <w:bottom w:val="nil"/>
              <w:right w:val="nil"/>
            </w:tcBorders>
          </w:tcPr>
          <w:p w:rsidR="0081062E" w:rsidRDefault="0081062E" w:rsidP="009763C8">
            <w:pPr>
              <w:spacing w:after="160" w:line="259" w:lineRule="auto"/>
              <w:ind w:firstLine="0"/>
            </w:pPr>
          </w:p>
        </w:tc>
        <w:tc>
          <w:tcPr>
            <w:tcW w:w="720" w:type="dxa"/>
            <w:tcBorders>
              <w:top w:val="nil"/>
              <w:left w:val="nil"/>
              <w:bottom w:val="nil"/>
              <w:right w:val="nil"/>
            </w:tcBorders>
          </w:tcPr>
          <w:p w:rsidR="0081062E" w:rsidRDefault="0081062E" w:rsidP="009763C8">
            <w:pPr>
              <w:spacing w:after="0" w:line="259" w:lineRule="auto"/>
              <w:ind w:firstLine="0"/>
            </w:pPr>
            <w:r>
              <w:t xml:space="preserve"> </w:t>
            </w:r>
          </w:p>
        </w:tc>
        <w:tc>
          <w:tcPr>
            <w:tcW w:w="1511" w:type="dxa"/>
            <w:tcBorders>
              <w:top w:val="nil"/>
              <w:left w:val="nil"/>
              <w:bottom w:val="nil"/>
              <w:right w:val="nil"/>
            </w:tcBorders>
          </w:tcPr>
          <w:p w:rsidR="0081062E" w:rsidRDefault="0081062E" w:rsidP="009763C8">
            <w:pPr>
              <w:spacing w:after="0" w:line="259" w:lineRule="auto"/>
              <w:ind w:firstLine="0"/>
            </w:pPr>
            <w:r>
              <w:t xml:space="preserve">2. Goose </w:t>
            </w:r>
          </w:p>
        </w:tc>
      </w:tr>
    </w:tbl>
    <w:p w:rsidR="0081062E" w:rsidRDefault="0081062E" w:rsidP="0081062E">
      <w:pPr>
        <w:spacing w:after="0" w:line="259" w:lineRule="auto"/>
        <w:ind w:firstLine="0"/>
      </w:pPr>
      <w:r>
        <w:rPr>
          <w:b/>
          <w:i/>
        </w:rPr>
        <w:t xml:space="preserve"> </w:t>
      </w:r>
    </w:p>
    <w:p w:rsidR="0081062E" w:rsidRDefault="0081062E" w:rsidP="0081062E">
      <w:pPr>
        <w:pStyle w:val="Heading1"/>
        <w:ind w:left="-5"/>
        <w:jc w:val="left"/>
      </w:pPr>
      <w:r>
        <w:t xml:space="preserve">Class E - Pigeons </w:t>
      </w:r>
    </w:p>
    <w:p w:rsidR="0081062E" w:rsidRDefault="0081062E" w:rsidP="0081062E">
      <w:pPr>
        <w:numPr>
          <w:ilvl w:val="0"/>
          <w:numId w:val="10"/>
        </w:numPr>
        <w:spacing w:after="4" w:line="249" w:lineRule="auto"/>
        <w:ind w:hanging="201"/>
      </w:pPr>
      <w:r>
        <w:t xml:space="preserve">Male </w:t>
      </w:r>
    </w:p>
    <w:p w:rsidR="0081062E" w:rsidRDefault="0081062E" w:rsidP="0081062E">
      <w:pPr>
        <w:numPr>
          <w:ilvl w:val="0"/>
          <w:numId w:val="10"/>
        </w:numPr>
        <w:spacing w:after="4" w:line="249" w:lineRule="auto"/>
        <w:ind w:hanging="201"/>
      </w:pPr>
      <w:r>
        <w:t xml:space="preserve">Female </w:t>
      </w:r>
    </w:p>
    <w:p w:rsidR="0081062E" w:rsidRDefault="0081062E" w:rsidP="0081062E">
      <w:pPr>
        <w:spacing w:after="0" w:line="259" w:lineRule="auto"/>
        <w:ind w:firstLine="0"/>
      </w:pPr>
      <w:r>
        <w:rPr>
          <w:b/>
          <w:i/>
        </w:rPr>
        <w:t xml:space="preserve"> </w:t>
      </w:r>
    </w:p>
    <w:p w:rsidR="0081062E" w:rsidRDefault="0081062E" w:rsidP="0081062E">
      <w:pPr>
        <w:pStyle w:val="Heading1"/>
        <w:ind w:left="102" w:right="2"/>
      </w:pPr>
      <w:r>
        <w:lastRenderedPageBreak/>
        <w:t xml:space="preserve">DIVISION 2 RABBITS </w:t>
      </w:r>
    </w:p>
    <w:p w:rsidR="0081062E" w:rsidRDefault="0081062E" w:rsidP="0081062E">
      <w:pPr>
        <w:spacing w:after="0" w:line="259" w:lineRule="auto"/>
        <w:ind w:left="95"/>
        <w:jc w:val="center"/>
      </w:pPr>
      <w:r>
        <w:t xml:space="preserve">Point Value: Blue l0, Red 8, White 5 </w:t>
      </w:r>
    </w:p>
    <w:p w:rsidR="0081062E" w:rsidRDefault="0081062E" w:rsidP="0081062E">
      <w:pPr>
        <w:spacing w:after="0" w:line="259" w:lineRule="auto"/>
        <w:ind w:left="95" w:right="1"/>
        <w:jc w:val="center"/>
      </w:pPr>
      <w:r>
        <w:t xml:space="preserve">Rabbit entries are limited to five (5) entries per exhibitor </w:t>
      </w:r>
    </w:p>
    <w:p w:rsidR="0081062E" w:rsidRDefault="0081062E" w:rsidP="0081062E">
      <w:pPr>
        <w:spacing w:after="0" w:line="259" w:lineRule="auto"/>
        <w:ind w:firstLine="0"/>
      </w:pPr>
      <w:r>
        <w:rPr>
          <w:b/>
          <w:i/>
        </w:rPr>
        <w:t xml:space="preserve"> </w:t>
      </w:r>
    </w:p>
    <w:p w:rsidR="0081062E" w:rsidRDefault="0081062E" w:rsidP="0081062E">
      <w:pPr>
        <w:pStyle w:val="Heading1"/>
        <w:ind w:left="102" w:right="5"/>
      </w:pPr>
      <w:r>
        <w:t xml:space="preserve">Class A--Pure Bred </w:t>
      </w:r>
    </w:p>
    <w:p w:rsidR="0081062E" w:rsidRDefault="0081062E" w:rsidP="0081062E">
      <w:pPr>
        <w:numPr>
          <w:ilvl w:val="0"/>
          <w:numId w:val="11"/>
        </w:numPr>
        <w:spacing w:after="4" w:line="249" w:lineRule="auto"/>
        <w:ind w:hanging="202"/>
      </w:pPr>
      <w:r>
        <w:t xml:space="preserve">Buck under 6 months </w:t>
      </w:r>
    </w:p>
    <w:p w:rsidR="0081062E" w:rsidRDefault="0081062E" w:rsidP="0081062E">
      <w:pPr>
        <w:numPr>
          <w:ilvl w:val="0"/>
          <w:numId w:val="11"/>
        </w:numPr>
        <w:spacing w:after="4" w:line="249" w:lineRule="auto"/>
        <w:ind w:hanging="202"/>
      </w:pPr>
      <w:r>
        <w:t xml:space="preserve">Buck over 6 months </w:t>
      </w:r>
    </w:p>
    <w:p w:rsidR="0081062E" w:rsidRDefault="0081062E" w:rsidP="0081062E">
      <w:pPr>
        <w:numPr>
          <w:ilvl w:val="0"/>
          <w:numId w:val="11"/>
        </w:numPr>
        <w:spacing w:after="4" w:line="249" w:lineRule="auto"/>
        <w:ind w:hanging="202"/>
      </w:pPr>
      <w:r>
        <w:t xml:space="preserve">Doe under 6 months </w:t>
      </w:r>
    </w:p>
    <w:p w:rsidR="0081062E" w:rsidRDefault="0081062E" w:rsidP="0081062E">
      <w:pPr>
        <w:numPr>
          <w:ilvl w:val="0"/>
          <w:numId w:val="11"/>
        </w:numPr>
        <w:spacing w:after="4" w:line="249" w:lineRule="auto"/>
        <w:ind w:hanging="202"/>
      </w:pPr>
      <w:r>
        <w:t xml:space="preserve">Doe over 6 months </w:t>
      </w:r>
    </w:p>
    <w:p w:rsidR="0081062E" w:rsidRDefault="0081062E" w:rsidP="0081062E">
      <w:pPr>
        <w:numPr>
          <w:ilvl w:val="0"/>
          <w:numId w:val="11"/>
        </w:numPr>
        <w:spacing w:after="4" w:line="249" w:lineRule="auto"/>
        <w:ind w:hanging="202"/>
      </w:pPr>
      <w:r>
        <w:t xml:space="preserve">Doe and Litter (no younger than 5 weeks or older than 8 weeks) </w:t>
      </w:r>
    </w:p>
    <w:p w:rsidR="0081062E" w:rsidRDefault="0081062E" w:rsidP="0081062E">
      <w:pPr>
        <w:spacing w:after="0" w:line="259" w:lineRule="auto"/>
        <w:ind w:firstLine="0"/>
      </w:pPr>
      <w:r>
        <w:rPr>
          <w:b/>
          <w:i/>
        </w:rPr>
        <w:t xml:space="preserve"> </w:t>
      </w:r>
    </w:p>
    <w:p w:rsidR="0081062E" w:rsidRDefault="0081062E" w:rsidP="0081062E">
      <w:pPr>
        <w:pStyle w:val="Heading1"/>
        <w:ind w:left="102" w:right="5"/>
      </w:pPr>
      <w:r>
        <w:t xml:space="preserve">Class B--Meat Pens </w:t>
      </w:r>
    </w:p>
    <w:p w:rsidR="0081062E" w:rsidRDefault="0081062E" w:rsidP="0081062E">
      <w:pPr>
        <w:ind w:left="-5"/>
      </w:pPr>
      <w:r>
        <w:t xml:space="preserve">1. Pen of 3 fryers / commercial breeds between 8-10 weeks,  must weigh between 3 1/2 to 5 </w:t>
      </w:r>
      <w:proofErr w:type="spellStart"/>
      <w:r>
        <w:t>lbs</w:t>
      </w:r>
      <w:proofErr w:type="spellEnd"/>
      <w:r>
        <w:t xml:space="preserve"> </w:t>
      </w:r>
    </w:p>
    <w:p w:rsidR="0081062E" w:rsidRDefault="0081062E" w:rsidP="0081062E">
      <w:pPr>
        <w:spacing w:after="111" w:line="259" w:lineRule="auto"/>
        <w:ind w:firstLine="0"/>
      </w:pPr>
      <w:r>
        <w:rPr>
          <w:b/>
          <w:i/>
        </w:rPr>
        <w:t xml:space="preserve"> </w:t>
      </w:r>
    </w:p>
    <w:p w:rsidR="0081062E" w:rsidRDefault="0081062E" w:rsidP="0081062E">
      <w:pPr>
        <w:spacing w:after="218" w:line="259" w:lineRule="auto"/>
        <w:ind w:left="-5"/>
      </w:pPr>
      <w:r>
        <w:rPr>
          <w:rFonts w:ascii="Calibri" w:eastAsia="Calibri" w:hAnsi="Calibri" w:cs="Calibri"/>
          <w:sz w:val="22"/>
        </w:rPr>
        <w:t xml:space="preserve">Rev. Apr 2017 </w:t>
      </w:r>
    </w:p>
    <w:p w:rsidR="0081062E" w:rsidRDefault="0081062E" w:rsidP="0081062E">
      <w:pPr>
        <w:spacing w:after="0" w:line="259" w:lineRule="auto"/>
        <w:ind w:firstLine="0"/>
      </w:pPr>
      <w:r>
        <w:rPr>
          <w:rFonts w:ascii="Calibri" w:eastAsia="Calibri" w:hAnsi="Calibri" w:cs="Calibri"/>
          <w:sz w:val="22"/>
        </w:rPr>
        <w:t xml:space="preserve"> </w:t>
      </w:r>
    </w:p>
    <w:p w:rsidR="0081062E" w:rsidRDefault="0081062E" w:rsidP="0081062E">
      <w:pPr>
        <w:spacing w:after="0" w:line="259" w:lineRule="auto"/>
        <w:ind w:left="142" w:firstLine="0"/>
        <w:jc w:val="center"/>
      </w:pPr>
      <w:r>
        <w:rPr>
          <w:b/>
          <w:i/>
        </w:rPr>
        <w:t xml:space="preserve"> </w:t>
      </w:r>
    </w:p>
    <w:p w:rsidR="0081062E" w:rsidRDefault="0081062E" w:rsidP="0081062E">
      <w:pPr>
        <w:spacing w:after="0" w:line="259" w:lineRule="auto"/>
        <w:ind w:left="142" w:firstLine="0"/>
        <w:jc w:val="center"/>
      </w:pPr>
      <w:r>
        <w:rPr>
          <w:b/>
          <w:i/>
        </w:rPr>
        <w:t xml:space="preserve"> </w:t>
      </w:r>
    </w:p>
    <w:p w:rsidR="0081062E" w:rsidRDefault="0081062E" w:rsidP="0081062E">
      <w:pPr>
        <w:pStyle w:val="Heading1"/>
        <w:ind w:left="102" w:right="4"/>
      </w:pPr>
      <w:r>
        <w:t xml:space="preserve">Class C--Crossbreed </w:t>
      </w:r>
    </w:p>
    <w:p w:rsidR="0081062E" w:rsidRDefault="0081062E" w:rsidP="0081062E">
      <w:pPr>
        <w:numPr>
          <w:ilvl w:val="0"/>
          <w:numId w:val="12"/>
        </w:numPr>
        <w:spacing w:after="4" w:line="249" w:lineRule="auto"/>
        <w:ind w:hanging="202"/>
      </w:pPr>
      <w:r>
        <w:t xml:space="preserve">Buck under 6 months </w:t>
      </w:r>
    </w:p>
    <w:p w:rsidR="0081062E" w:rsidRDefault="0081062E" w:rsidP="0081062E">
      <w:pPr>
        <w:numPr>
          <w:ilvl w:val="0"/>
          <w:numId w:val="12"/>
        </w:numPr>
        <w:spacing w:after="4" w:line="249" w:lineRule="auto"/>
        <w:ind w:hanging="202"/>
      </w:pPr>
      <w:r>
        <w:t xml:space="preserve">Buck over 6 months </w:t>
      </w:r>
    </w:p>
    <w:p w:rsidR="0081062E" w:rsidRDefault="0081062E" w:rsidP="0081062E">
      <w:pPr>
        <w:numPr>
          <w:ilvl w:val="0"/>
          <w:numId w:val="12"/>
        </w:numPr>
        <w:spacing w:after="4" w:line="249" w:lineRule="auto"/>
        <w:ind w:hanging="202"/>
      </w:pPr>
      <w:r>
        <w:t xml:space="preserve">Doe under 6 months </w:t>
      </w:r>
    </w:p>
    <w:p w:rsidR="0081062E" w:rsidRDefault="0081062E" w:rsidP="0081062E">
      <w:pPr>
        <w:numPr>
          <w:ilvl w:val="0"/>
          <w:numId w:val="12"/>
        </w:numPr>
        <w:spacing w:after="4" w:line="249" w:lineRule="auto"/>
        <w:ind w:hanging="202"/>
      </w:pPr>
      <w:r>
        <w:t xml:space="preserve">Doe over 6 months </w:t>
      </w:r>
    </w:p>
    <w:p w:rsidR="0081062E" w:rsidRDefault="0081062E" w:rsidP="0081062E">
      <w:pPr>
        <w:numPr>
          <w:ilvl w:val="0"/>
          <w:numId w:val="12"/>
        </w:numPr>
        <w:spacing w:after="4" w:line="249" w:lineRule="auto"/>
        <w:ind w:hanging="202"/>
      </w:pPr>
      <w:r>
        <w:t xml:space="preserve">Doe and Litter (no younger than 5 weeks or older than 8 weeks) </w:t>
      </w:r>
    </w:p>
    <w:p w:rsidR="0081062E" w:rsidRDefault="0081062E" w:rsidP="0081062E">
      <w:pPr>
        <w:spacing w:after="0" w:line="259" w:lineRule="auto"/>
        <w:ind w:firstLine="0"/>
      </w:pPr>
      <w:r>
        <w:t xml:space="preserve"> </w:t>
      </w:r>
    </w:p>
    <w:p w:rsidR="0081062E" w:rsidRDefault="0081062E" w:rsidP="0081062E">
      <w:pPr>
        <w:spacing w:after="0" w:line="259" w:lineRule="auto"/>
        <w:ind w:left="102" w:right="2"/>
        <w:jc w:val="center"/>
      </w:pPr>
      <w:r>
        <w:rPr>
          <w:b/>
          <w:i/>
        </w:rPr>
        <w:t xml:space="preserve">DIVISION 3 FITTING AND SHOWING </w:t>
      </w:r>
    </w:p>
    <w:p w:rsidR="0081062E" w:rsidRDefault="0081062E" w:rsidP="0081062E">
      <w:pPr>
        <w:spacing w:after="31"/>
        <w:ind w:left="3121"/>
      </w:pPr>
      <w:r>
        <w:t xml:space="preserve">Point Value: B1ue 15, Red 10, White 5 </w:t>
      </w:r>
    </w:p>
    <w:p w:rsidR="0081062E" w:rsidRDefault="0081062E" w:rsidP="0081062E">
      <w:pPr>
        <w:spacing w:after="0" w:line="259" w:lineRule="auto"/>
        <w:ind w:firstLine="0"/>
      </w:pPr>
      <w:r>
        <w:rPr>
          <w:b/>
          <w:i/>
        </w:rPr>
        <w:t xml:space="preserve"> </w:t>
      </w:r>
    </w:p>
    <w:p w:rsidR="0081062E" w:rsidRDefault="0081062E" w:rsidP="0081062E">
      <w:pPr>
        <w:pStyle w:val="Heading1"/>
        <w:ind w:left="102"/>
      </w:pPr>
      <w:r>
        <w:t xml:space="preserve">Class A - Rabbits </w:t>
      </w:r>
    </w:p>
    <w:p w:rsidR="0081062E" w:rsidRDefault="0081062E" w:rsidP="0081062E">
      <w:pPr>
        <w:numPr>
          <w:ilvl w:val="0"/>
          <w:numId w:val="13"/>
        </w:numPr>
        <w:spacing w:after="4" w:line="249" w:lineRule="auto"/>
        <w:ind w:hanging="201"/>
      </w:pPr>
      <w:r>
        <w:t xml:space="preserve">Novice - 2nd grade and under </w:t>
      </w:r>
    </w:p>
    <w:p w:rsidR="0081062E" w:rsidRDefault="0081062E" w:rsidP="0081062E">
      <w:pPr>
        <w:numPr>
          <w:ilvl w:val="0"/>
          <w:numId w:val="13"/>
        </w:numPr>
        <w:spacing w:after="4" w:line="249" w:lineRule="auto"/>
        <w:ind w:hanging="201"/>
      </w:pPr>
      <w:r>
        <w:t xml:space="preserve">Junior - 3rd to 5th grades </w:t>
      </w:r>
    </w:p>
    <w:p w:rsidR="0081062E" w:rsidRDefault="0081062E" w:rsidP="0081062E">
      <w:pPr>
        <w:numPr>
          <w:ilvl w:val="0"/>
          <w:numId w:val="13"/>
        </w:numPr>
        <w:spacing w:after="4" w:line="249" w:lineRule="auto"/>
        <w:ind w:hanging="201"/>
      </w:pPr>
      <w:r>
        <w:t xml:space="preserve">Intermediate - 6th to 8th grades </w:t>
      </w:r>
    </w:p>
    <w:p w:rsidR="0081062E" w:rsidRDefault="0081062E" w:rsidP="0081062E">
      <w:pPr>
        <w:numPr>
          <w:ilvl w:val="0"/>
          <w:numId w:val="13"/>
        </w:numPr>
        <w:spacing w:after="4" w:line="249" w:lineRule="auto"/>
        <w:ind w:hanging="201"/>
      </w:pPr>
      <w:r>
        <w:t xml:space="preserve">Senior - 9th to 12th grades </w:t>
      </w:r>
    </w:p>
    <w:p w:rsidR="0081062E" w:rsidRDefault="0081062E" w:rsidP="0081062E">
      <w:pPr>
        <w:spacing w:after="0" w:line="259" w:lineRule="auto"/>
        <w:ind w:firstLine="0"/>
      </w:pPr>
      <w:r>
        <w:rPr>
          <w:b/>
          <w:i/>
        </w:rPr>
        <w:t xml:space="preserve"> </w:t>
      </w:r>
    </w:p>
    <w:p w:rsidR="0081062E" w:rsidRDefault="0081062E" w:rsidP="0081062E">
      <w:pPr>
        <w:pStyle w:val="Heading1"/>
        <w:ind w:left="102" w:right="4"/>
      </w:pPr>
      <w:r>
        <w:t xml:space="preserve">Class B - Poultry </w:t>
      </w:r>
    </w:p>
    <w:p w:rsidR="0081062E" w:rsidRDefault="0081062E" w:rsidP="0081062E">
      <w:pPr>
        <w:numPr>
          <w:ilvl w:val="0"/>
          <w:numId w:val="14"/>
        </w:numPr>
        <w:spacing w:after="4" w:line="249" w:lineRule="auto"/>
        <w:ind w:hanging="201"/>
      </w:pPr>
      <w:r>
        <w:t xml:space="preserve">Novice - 2nd grade and under </w:t>
      </w:r>
    </w:p>
    <w:p w:rsidR="0081062E" w:rsidRDefault="0081062E" w:rsidP="0081062E">
      <w:pPr>
        <w:numPr>
          <w:ilvl w:val="0"/>
          <w:numId w:val="14"/>
        </w:numPr>
        <w:spacing w:after="4" w:line="249" w:lineRule="auto"/>
        <w:ind w:hanging="201"/>
      </w:pPr>
      <w:r>
        <w:t xml:space="preserve">Junior - 3rd to 5th grades </w:t>
      </w:r>
    </w:p>
    <w:p w:rsidR="0081062E" w:rsidRDefault="0081062E" w:rsidP="0081062E">
      <w:pPr>
        <w:numPr>
          <w:ilvl w:val="0"/>
          <w:numId w:val="14"/>
        </w:numPr>
        <w:spacing w:after="4" w:line="249" w:lineRule="auto"/>
        <w:ind w:hanging="201"/>
      </w:pPr>
      <w:r>
        <w:t xml:space="preserve">Intermediate - 6th to 8th grades </w:t>
      </w:r>
    </w:p>
    <w:p w:rsidR="0081062E" w:rsidRDefault="0081062E" w:rsidP="0081062E">
      <w:pPr>
        <w:numPr>
          <w:ilvl w:val="0"/>
          <w:numId w:val="14"/>
        </w:numPr>
        <w:spacing w:after="4" w:line="249" w:lineRule="auto"/>
        <w:ind w:hanging="201"/>
      </w:pPr>
      <w:r>
        <w:t xml:space="preserve">Senior - 9th to 12th grades </w:t>
      </w:r>
    </w:p>
    <w:p w:rsidR="0081062E" w:rsidRDefault="0081062E" w:rsidP="0081062E">
      <w:pPr>
        <w:spacing w:after="0" w:line="259" w:lineRule="auto"/>
        <w:ind w:firstLine="0"/>
      </w:pPr>
      <w:r>
        <w:rPr>
          <w:b/>
          <w:i/>
        </w:rPr>
        <w:t xml:space="preserve"> </w:t>
      </w:r>
    </w:p>
    <w:p w:rsidR="0081062E" w:rsidRDefault="0081062E" w:rsidP="0081062E">
      <w:pPr>
        <w:spacing w:after="0" w:line="259" w:lineRule="auto"/>
        <w:ind w:firstLine="0"/>
      </w:pPr>
      <w:r>
        <w:rPr>
          <w:b/>
          <w:i/>
        </w:rPr>
        <w:t xml:space="preserve"> </w:t>
      </w:r>
    </w:p>
    <w:p w:rsidR="0081062E" w:rsidRDefault="0081062E" w:rsidP="0081062E">
      <w:pPr>
        <w:spacing w:after="0" w:line="259" w:lineRule="auto"/>
        <w:ind w:right="2338" w:firstLine="0"/>
        <w:jc w:val="right"/>
      </w:pPr>
      <w:r>
        <w:rPr>
          <w:b/>
          <w:i/>
        </w:rPr>
        <w:lastRenderedPageBreak/>
        <w:t xml:space="preserve">POULTRY &amp; RABBIT HERDSMANSHIP CONTEST </w:t>
      </w:r>
    </w:p>
    <w:p w:rsidR="0081062E" w:rsidRDefault="0081062E" w:rsidP="0081062E">
      <w:pPr>
        <w:pStyle w:val="Heading1"/>
        <w:ind w:left="3217"/>
        <w:jc w:val="left"/>
      </w:pPr>
      <w:r>
        <w:t xml:space="preserve">Sponsored by Rockford Lion's Club </w:t>
      </w:r>
    </w:p>
    <w:p w:rsidR="0081062E" w:rsidRDefault="0081062E" w:rsidP="0081062E">
      <w:pPr>
        <w:spacing w:after="0" w:line="259" w:lineRule="auto"/>
        <w:ind w:firstLine="0"/>
      </w:pPr>
      <w:r>
        <w:t xml:space="preserve"> </w:t>
      </w:r>
    </w:p>
    <w:p w:rsidR="0081062E" w:rsidRDefault="0081062E" w:rsidP="0081062E">
      <w:pPr>
        <w:ind w:left="-5"/>
      </w:pPr>
      <w:r>
        <w:t xml:space="preserve">All 4-H, FFA and Open Jr. Class in all divisions. </w:t>
      </w:r>
    </w:p>
    <w:p w:rsidR="0081062E" w:rsidRDefault="0081062E" w:rsidP="0081062E">
      <w:pPr>
        <w:ind w:left="-5"/>
      </w:pPr>
      <w:r>
        <w:t xml:space="preserve">Awards for Poultry and Rabbits will be given out Sunday afternoon. </w:t>
      </w:r>
    </w:p>
    <w:p w:rsidR="0081062E" w:rsidRDefault="0081062E" w:rsidP="0081062E">
      <w:pPr>
        <w:spacing w:after="0" w:line="259" w:lineRule="auto"/>
        <w:ind w:firstLine="0"/>
      </w:pPr>
      <w:r>
        <w:t xml:space="preserve"> </w:t>
      </w:r>
    </w:p>
    <w:p w:rsidR="0081062E" w:rsidRDefault="0081062E" w:rsidP="0081062E">
      <w:pPr>
        <w:spacing w:after="0" w:line="259" w:lineRule="auto"/>
        <w:ind w:left="3101" w:firstLine="0"/>
      </w:pPr>
      <w:r>
        <w:rPr>
          <w:b/>
        </w:rPr>
        <w:t xml:space="preserve">HERDSMANSHHIP SCORE CARD </w:t>
      </w:r>
    </w:p>
    <w:p w:rsidR="0081062E" w:rsidRDefault="0081062E" w:rsidP="0081062E">
      <w:pPr>
        <w:spacing w:after="0" w:line="259" w:lineRule="auto"/>
        <w:ind w:firstLine="0"/>
      </w:pPr>
      <w:r>
        <w:t xml:space="preserve"> </w:t>
      </w:r>
    </w:p>
    <w:tbl>
      <w:tblPr>
        <w:tblStyle w:val="TableGrid"/>
        <w:tblW w:w="6550" w:type="dxa"/>
        <w:tblInd w:w="0" w:type="dxa"/>
        <w:tblCellMar>
          <w:top w:w="0" w:type="dxa"/>
          <w:left w:w="0" w:type="dxa"/>
          <w:bottom w:w="0" w:type="dxa"/>
          <w:right w:w="0" w:type="dxa"/>
        </w:tblCellMar>
        <w:tblLook w:val="04A0" w:firstRow="1" w:lastRow="0" w:firstColumn="1" w:lastColumn="0" w:noHBand="0" w:noVBand="1"/>
      </w:tblPr>
      <w:tblGrid>
        <w:gridCol w:w="5761"/>
        <w:gridCol w:w="789"/>
      </w:tblGrid>
      <w:tr w:rsidR="0081062E" w:rsidTr="009763C8">
        <w:trPr>
          <w:trHeight w:val="225"/>
        </w:trPr>
        <w:tc>
          <w:tcPr>
            <w:tcW w:w="5761" w:type="dxa"/>
            <w:tcBorders>
              <w:top w:val="nil"/>
              <w:left w:val="nil"/>
              <w:bottom w:val="nil"/>
              <w:right w:val="nil"/>
            </w:tcBorders>
          </w:tcPr>
          <w:p w:rsidR="0081062E" w:rsidRDefault="0081062E" w:rsidP="009763C8">
            <w:pPr>
              <w:tabs>
                <w:tab w:val="center" w:pos="2358"/>
                <w:tab w:val="center" w:pos="4321"/>
                <w:tab w:val="center" w:pos="5041"/>
              </w:tabs>
              <w:spacing w:after="0" w:line="259" w:lineRule="auto"/>
              <w:ind w:firstLine="0"/>
            </w:pPr>
            <w:r>
              <w:t xml:space="preserve"> </w:t>
            </w:r>
            <w:r>
              <w:tab/>
              <w:t xml:space="preserve">1. Cages are clean and animals identified </w:t>
            </w:r>
            <w:r>
              <w:tab/>
              <w:t xml:space="preserve"> </w:t>
            </w:r>
            <w:r>
              <w:tab/>
              <w:t xml:space="preserve"> </w:t>
            </w:r>
          </w:p>
        </w:tc>
        <w:tc>
          <w:tcPr>
            <w:tcW w:w="789" w:type="dxa"/>
            <w:tcBorders>
              <w:top w:val="nil"/>
              <w:left w:val="nil"/>
              <w:bottom w:val="nil"/>
              <w:right w:val="nil"/>
            </w:tcBorders>
          </w:tcPr>
          <w:p w:rsidR="0081062E" w:rsidRDefault="0081062E" w:rsidP="009763C8">
            <w:pPr>
              <w:spacing w:after="0" w:line="259" w:lineRule="auto"/>
              <w:ind w:firstLine="0"/>
              <w:jc w:val="both"/>
            </w:pPr>
            <w:r>
              <w:t xml:space="preserve">15 points </w:t>
            </w:r>
          </w:p>
        </w:tc>
      </w:tr>
      <w:tr w:rsidR="0081062E" w:rsidTr="009763C8">
        <w:trPr>
          <w:trHeight w:val="230"/>
        </w:trPr>
        <w:tc>
          <w:tcPr>
            <w:tcW w:w="5761" w:type="dxa"/>
            <w:tcBorders>
              <w:top w:val="nil"/>
              <w:left w:val="nil"/>
              <w:bottom w:val="nil"/>
              <w:right w:val="nil"/>
            </w:tcBorders>
          </w:tcPr>
          <w:p w:rsidR="0081062E" w:rsidRDefault="0081062E" w:rsidP="009763C8">
            <w:pPr>
              <w:tabs>
                <w:tab w:val="center" w:pos="2028"/>
                <w:tab w:val="center" w:pos="3601"/>
                <w:tab w:val="center" w:pos="4321"/>
                <w:tab w:val="center" w:pos="5041"/>
              </w:tabs>
              <w:spacing w:after="0" w:line="259" w:lineRule="auto"/>
              <w:ind w:firstLine="0"/>
            </w:pPr>
            <w:r>
              <w:t xml:space="preserve"> </w:t>
            </w:r>
            <w:r>
              <w:tab/>
              <w:t xml:space="preserve">2. Animals are clean and content </w:t>
            </w:r>
            <w:r>
              <w:tab/>
              <w:t xml:space="preserve"> </w:t>
            </w:r>
            <w:r>
              <w:tab/>
              <w:t xml:space="preserve"> </w:t>
            </w:r>
            <w:r>
              <w:tab/>
              <w:t xml:space="preserve"> </w:t>
            </w:r>
          </w:p>
        </w:tc>
        <w:tc>
          <w:tcPr>
            <w:tcW w:w="789" w:type="dxa"/>
            <w:tcBorders>
              <w:top w:val="nil"/>
              <w:left w:val="nil"/>
              <w:bottom w:val="nil"/>
              <w:right w:val="nil"/>
            </w:tcBorders>
          </w:tcPr>
          <w:p w:rsidR="0081062E" w:rsidRDefault="0081062E" w:rsidP="009763C8">
            <w:pPr>
              <w:spacing w:after="0" w:line="259" w:lineRule="auto"/>
              <w:ind w:firstLine="0"/>
              <w:jc w:val="both"/>
            </w:pPr>
            <w:r>
              <w:t xml:space="preserve">20 points </w:t>
            </w:r>
          </w:p>
        </w:tc>
      </w:tr>
      <w:tr w:rsidR="0081062E" w:rsidTr="009763C8">
        <w:trPr>
          <w:trHeight w:val="231"/>
        </w:trPr>
        <w:tc>
          <w:tcPr>
            <w:tcW w:w="5761" w:type="dxa"/>
            <w:tcBorders>
              <w:top w:val="nil"/>
              <w:left w:val="nil"/>
              <w:bottom w:val="nil"/>
              <w:right w:val="nil"/>
            </w:tcBorders>
          </w:tcPr>
          <w:p w:rsidR="0081062E" w:rsidRDefault="0081062E" w:rsidP="009763C8">
            <w:pPr>
              <w:tabs>
                <w:tab w:val="center" w:pos="2231"/>
                <w:tab w:val="center" w:pos="4321"/>
                <w:tab w:val="center" w:pos="5041"/>
              </w:tabs>
              <w:spacing w:after="0" w:line="259" w:lineRule="auto"/>
              <w:ind w:firstLine="0"/>
            </w:pPr>
            <w:r>
              <w:t xml:space="preserve"> </w:t>
            </w:r>
            <w:r>
              <w:tab/>
              <w:t xml:space="preserve">3. Animals have food and clean water </w:t>
            </w:r>
            <w:r>
              <w:tab/>
              <w:t xml:space="preserve"> </w:t>
            </w:r>
            <w:r>
              <w:tab/>
              <w:t xml:space="preserve"> </w:t>
            </w:r>
          </w:p>
        </w:tc>
        <w:tc>
          <w:tcPr>
            <w:tcW w:w="789" w:type="dxa"/>
            <w:tcBorders>
              <w:top w:val="nil"/>
              <w:left w:val="nil"/>
              <w:bottom w:val="nil"/>
              <w:right w:val="nil"/>
            </w:tcBorders>
          </w:tcPr>
          <w:p w:rsidR="0081062E" w:rsidRDefault="0081062E" w:rsidP="009763C8">
            <w:pPr>
              <w:spacing w:after="0" w:line="259" w:lineRule="auto"/>
              <w:ind w:firstLine="0"/>
              <w:jc w:val="both"/>
            </w:pPr>
            <w:r>
              <w:t xml:space="preserve">20 points </w:t>
            </w:r>
          </w:p>
        </w:tc>
      </w:tr>
      <w:tr w:rsidR="0081062E" w:rsidTr="009763C8">
        <w:trPr>
          <w:trHeight w:val="231"/>
        </w:trPr>
        <w:tc>
          <w:tcPr>
            <w:tcW w:w="5761" w:type="dxa"/>
            <w:tcBorders>
              <w:top w:val="nil"/>
              <w:left w:val="nil"/>
              <w:bottom w:val="nil"/>
              <w:right w:val="nil"/>
            </w:tcBorders>
          </w:tcPr>
          <w:p w:rsidR="0081062E" w:rsidRDefault="0081062E" w:rsidP="009763C8">
            <w:pPr>
              <w:tabs>
                <w:tab w:val="center" w:pos="2446"/>
                <w:tab w:val="center" w:pos="5041"/>
              </w:tabs>
              <w:spacing w:after="0" w:line="259" w:lineRule="auto"/>
              <w:ind w:firstLine="0"/>
            </w:pPr>
            <w:r>
              <w:t xml:space="preserve"> </w:t>
            </w:r>
            <w:r>
              <w:tab/>
              <w:t xml:space="preserve">4. Equipment and feed are neat and orderly  </w:t>
            </w:r>
            <w:r>
              <w:tab/>
              <w:t xml:space="preserve"> </w:t>
            </w:r>
          </w:p>
        </w:tc>
        <w:tc>
          <w:tcPr>
            <w:tcW w:w="789" w:type="dxa"/>
            <w:tcBorders>
              <w:top w:val="nil"/>
              <w:left w:val="nil"/>
              <w:bottom w:val="nil"/>
              <w:right w:val="nil"/>
            </w:tcBorders>
          </w:tcPr>
          <w:p w:rsidR="0081062E" w:rsidRDefault="0081062E" w:rsidP="009763C8">
            <w:pPr>
              <w:spacing w:after="0" w:line="259" w:lineRule="auto"/>
              <w:ind w:firstLine="0"/>
              <w:jc w:val="both"/>
            </w:pPr>
            <w:r>
              <w:t xml:space="preserve">20 points </w:t>
            </w:r>
          </w:p>
        </w:tc>
      </w:tr>
      <w:tr w:rsidR="0081062E" w:rsidTr="009763C8">
        <w:trPr>
          <w:trHeight w:val="229"/>
        </w:trPr>
        <w:tc>
          <w:tcPr>
            <w:tcW w:w="5761" w:type="dxa"/>
            <w:tcBorders>
              <w:top w:val="nil"/>
              <w:left w:val="nil"/>
              <w:bottom w:val="nil"/>
              <w:right w:val="nil"/>
            </w:tcBorders>
          </w:tcPr>
          <w:p w:rsidR="0081062E" w:rsidRDefault="0081062E" w:rsidP="009763C8">
            <w:pPr>
              <w:tabs>
                <w:tab w:val="center" w:pos="2958"/>
              </w:tabs>
              <w:spacing w:after="0" w:line="259" w:lineRule="auto"/>
              <w:ind w:firstLine="0"/>
            </w:pPr>
            <w:r>
              <w:t xml:space="preserve"> </w:t>
            </w:r>
            <w:r>
              <w:tab/>
              <w:t xml:space="preserve">5. Overall appearance is Organized, Safe and Decorated </w:t>
            </w:r>
          </w:p>
        </w:tc>
        <w:tc>
          <w:tcPr>
            <w:tcW w:w="789" w:type="dxa"/>
            <w:tcBorders>
              <w:top w:val="nil"/>
              <w:left w:val="nil"/>
              <w:bottom w:val="nil"/>
              <w:right w:val="nil"/>
            </w:tcBorders>
          </w:tcPr>
          <w:p w:rsidR="0081062E" w:rsidRDefault="0081062E" w:rsidP="009763C8">
            <w:pPr>
              <w:spacing w:after="0" w:line="259" w:lineRule="auto"/>
              <w:ind w:firstLine="0"/>
              <w:jc w:val="both"/>
            </w:pPr>
            <w:r>
              <w:t xml:space="preserve">15 points </w:t>
            </w:r>
          </w:p>
        </w:tc>
      </w:tr>
      <w:tr w:rsidR="0081062E" w:rsidTr="009763C8">
        <w:trPr>
          <w:trHeight w:val="224"/>
        </w:trPr>
        <w:tc>
          <w:tcPr>
            <w:tcW w:w="5761" w:type="dxa"/>
            <w:tcBorders>
              <w:top w:val="nil"/>
              <w:left w:val="nil"/>
              <w:bottom w:val="nil"/>
              <w:right w:val="nil"/>
            </w:tcBorders>
          </w:tcPr>
          <w:p w:rsidR="0081062E" w:rsidRDefault="0081062E" w:rsidP="009763C8">
            <w:pPr>
              <w:tabs>
                <w:tab w:val="center" w:pos="2757"/>
                <w:tab w:val="center" w:pos="5041"/>
              </w:tabs>
              <w:spacing w:after="0" w:line="259" w:lineRule="auto"/>
              <w:ind w:firstLine="0"/>
            </w:pPr>
            <w:r>
              <w:t xml:space="preserve"> </w:t>
            </w:r>
            <w:r>
              <w:tab/>
              <w:t xml:space="preserve">6. Exhibitor is present and interacts with the public </w:t>
            </w:r>
            <w:r>
              <w:tab/>
              <w:t xml:space="preserve"> </w:t>
            </w:r>
          </w:p>
        </w:tc>
        <w:tc>
          <w:tcPr>
            <w:tcW w:w="789" w:type="dxa"/>
            <w:tcBorders>
              <w:top w:val="nil"/>
              <w:left w:val="nil"/>
              <w:bottom w:val="nil"/>
              <w:right w:val="nil"/>
            </w:tcBorders>
          </w:tcPr>
          <w:p w:rsidR="0081062E" w:rsidRDefault="0081062E" w:rsidP="009763C8">
            <w:pPr>
              <w:spacing w:after="0" w:line="259" w:lineRule="auto"/>
              <w:ind w:firstLine="0"/>
              <w:jc w:val="both"/>
            </w:pPr>
            <w:r>
              <w:t xml:space="preserve">10 points </w:t>
            </w:r>
          </w:p>
        </w:tc>
      </w:tr>
    </w:tbl>
    <w:p w:rsidR="0081062E" w:rsidRDefault="0081062E" w:rsidP="0081062E">
      <w:pPr>
        <w:spacing w:after="196" w:line="259" w:lineRule="auto"/>
        <w:ind w:firstLine="0"/>
      </w:pPr>
      <w:r>
        <w:rPr>
          <w:rFonts w:ascii="Calibri" w:eastAsia="Calibri" w:hAnsi="Calibri" w:cs="Calibri"/>
          <w:sz w:val="22"/>
        </w:rPr>
        <w:t xml:space="preserve"> </w:t>
      </w:r>
    </w:p>
    <w:p w:rsidR="0081062E" w:rsidRDefault="0081062E" w:rsidP="0081062E">
      <w:pPr>
        <w:spacing w:after="229" w:line="259" w:lineRule="auto"/>
        <w:ind w:left="98" w:right="2"/>
        <w:jc w:val="center"/>
      </w:pPr>
      <w:r>
        <w:rPr>
          <w:b/>
        </w:rPr>
        <w:t xml:space="preserve">POSTER </w:t>
      </w:r>
    </w:p>
    <w:p w:rsidR="0081062E" w:rsidRDefault="0081062E" w:rsidP="0081062E">
      <w:pPr>
        <w:numPr>
          <w:ilvl w:val="0"/>
          <w:numId w:val="15"/>
        </w:numPr>
        <w:spacing w:after="0" w:line="259" w:lineRule="auto"/>
        <w:ind w:hanging="221"/>
      </w:pPr>
      <w:r>
        <w:rPr>
          <w:sz w:val="22"/>
        </w:rPr>
        <w:t xml:space="preserve">Incorporates the Fair Theme </w:t>
      </w:r>
    </w:p>
    <w:p w:rsidR="0081062E" w:rsidRDefault="0081062E" w:rsidP="0081062E">
      <w:pPr>
        <w:numPr>
          <w:ilvl w:val="0"/>
          <w:numId w:val="15"/>
        </w:numPr>
        <w:spacing w:after="0" w:line="259" w:lineRule="auto"/>
        <w:ind w:hanging="221"/>
      </w:pPr>
      <w:r>
        <w:rPr>
          <w:sz w:val="22"/>
        </w:rPr>
        <w:t xml:space="preserve">Accurate Information </w:t>
      </w:r>
    </w:p>
    <w:p w:rsidR="0081062E" w:rsidRDefault="0081062E" w:rsidP="0081062E">
      <w:pPr>
        <w:numPr>
          <w:ilvl w:val="0"/>
          <w:numId w:val="15"/>
        </w:numPr>
        <w:spacing w:after="0" w:line="259" w:lineRule="auto"/>
        <w:ind w:hanging="221"/>
      </w:pPr>
      <w:r>
        <w:rPr>
          <w:sz w:val="22"/>
        </w:rPr>
        <w:t xml:space="preserve">Educational </w:t>
      </w:r>
    </w:p>
    <w:p w:rsidR="0081062E" w:rsidRDefault="0081062E" w:rsidP="0081062E">
      <w:pPr>
        <w:numPr>
          <w:ilvl w:val="0"/>
          <w:numId w:val="15"/>
        </w:numPr>
        <w:spacing w:after="0" w:line="259" w:lineRule="auto"/>
        <w:ind w:hanging="221"/>
      </w:pPr>
      <w:r>
        <w:rPr>
          <w:sz w:val="22"/>
        </w:rPr>
        <w:t xml:space="preserve">Readable  </w:t>
      </w:r>
    </w:p>
    <w:p w:rsidR="0081062E" w:rsidRDefault="0081062E" w:rsidP="0081062E">
      <w:pPr>
        <w:spacing w:after="1145" w:line="259" w:lineRule="auto"/>
        <w:ind w:firstLine="0"/>
      </w:pPr>
      <w:r>
        <w:rPr>
          <w:rFonts w:ascii="Calibri" w:eastAsia="Calibri" w:hAnsi="Calibri" w:cs="Calibri"/>
          <w:sz w:val="22"/>
        </w:rPr>
        <w:t xml:space="preserve"> </w:t>
      </w:r>
    </w:p>
    <w:p w:rsidR="0081062E" w:rsidRDefault="0081062E" w:rsidP="0081062E">
      <w:pPr>
        <w:spacing w:after="218" w:line="259" w:lineRule="auto"/>
        <w:ind w:left="-5"/>
      </w:pPr>
      <w:r>
        <w:rPr>
          <w:rFonts w:ascii="Calibri" w:eastAsia="Calibri" w:hAnsi="Calibri" w:cs="Calibri"/>
          <w:sz w:val="22"/>
        </w:rPr>
        <w:t xml:space="preserve">Rev. Apr 2017 </w:t>
      </w:r>
    </w:p>
    <w:p w:rsidR="0081062E" w:rsidRDefault="0081062E" w:rsidP="0081062E">
      <w:pPr>
        <w:spacing w:after="0" w:line="259" w:lineRule="auto"/>
        <w:ind w:firstLine="0"/>
      </w:pPr>
      <w:r>
        <w:rPr>
          <w:rFonts w:ascii="Calibri" w:eastAsia="Calibri" w:hAnsi="Calibri" w:cs="Calibri"/>
          <w:sz w:val="22"/>
        </w:rPr>
        <w:t xml:space="preserve"> </w:t>
      </w:r>
    </w:p>
    <w:p w:rsidR="0081062E" w:rsidRDefault="0081062E">
      <w:pPr>
        <w:spacing w:after="0" w:line="259" w:lineRule="auto"/>
        <w:ind w:left="14" w:firstLine="0"/>
      </w:pPr>
      <w:bookmarkStart w:id="0" w:name="_GoBack"/>
      <w:bookmarkEnd w:id="0"/>
    </w:p>
    <w:sectPr w:rsidR="0081062E">
      <w:pgSz w:w="12240" w:h="15840"/>
      <w:pgMar w:top="1450" w:right="1782" w:bottom="146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35"/>
    <w:multiLevelType w:val="hybridMultilevel"/>
    <w:tmpl w:val="5CC68EC4"/>
    <w:lvl w:ilvl="0" w:tplc="6F86FC3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AE4F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F6AF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0608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A265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F0CB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B496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4AFC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30C3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2027A3"/>
    <w:multiLevelType w:val="hybridMultilevel"/>
    <w:tmpl w:val="BC9E9FE6"/>
    <w:lvl w:ilvl="0" w:tplc="C46CF610">
      <w:start w:val="2"/>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10A6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9A8A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42F3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74A2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BEA8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CC2D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2C69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BA98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AB7B3F"/>
    <w:multiLevelType w:val="hybridMultilevel"/>
    <w:tmpl w:val="D3CE2C4C"/>
    <w:lvl w:ilvl="0" w:tplc="E7BA4DA2">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E6B6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9AE7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7CF2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0A66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7C1D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0EA0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20C1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BE5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D60BBB"/>
    <w:multiLevelType w:val="hybridMultilevel"/>
    <w:tmpl w:val="72D25252"/>
    <w:lvl w:ilvl="0" w:tplc="A480377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4E8CE4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CA2AA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CE6D2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96E7E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365FB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9469D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D8E06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70EE9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4E3AB3"/>
    <w:multiLevelType w:val="hybridMultilevel"/>
    <w:tmpl w:val="49546A16"/>
    <w:lvl w:ilvl="0" w:tplc="3536BA1A">
      <w:start w:val="1"/>
      <w:numFmt w:val="upperLetter"/>
      <w:lvlText w:val="%1."/>
      <w:lvlJc w:val="left"/>
      <w:pPr>
        <w:ind w:left="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9CECC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5A7BC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C858D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FCC1D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76B59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D4425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1C1E8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D6764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6266B9"/>
    <w:multiLevelType w:val="hybridMultilevel"/>
    <w:tmpl w:val="4AA2A44E"/>
    <w:lvl w:ilvl="0" w:tplc="BECC1DF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A2C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D463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1470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FADE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4CD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22AB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CB7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942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56736E"/>
    <w:multiLevelType w:val="hybridMultilevel"/>
    <w:tmpl w:val="0AB4FF32"/>
    <w:lvl w:ilvl="0" w:tplc="B432877A">
      <w:start w:val="1"/>
      <w:numFmt w:val="upperLetter"/>
      <w:lvlText w:val="%1."/>
      <w:lvlJc w:val="left"/>
      <w:pPr>
        <w:ind w:left="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D83A10">
      <w:start w:val="1"/>
      <w:numFmt w:val="lowerLetter"/>
      <w:lvlText w:val="%2."/>
      <w:lvlJc w:val="left"/>
      <w:pPr>
        <w:ind w:left="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E0DCC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8C055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981D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FAF5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8C8C7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324DA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F2C599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E534954"/>
    <w:multiLevelType w:val="hybridMultilevel"/>
    <w:tmpl w:val="E1BEB050"/>
    <w:lvl w:ilvl="0" w:tplc="96107CF8">
      <w:start w:val="1"/>
      <w:numFmt w:val="upperLetter"/>
      <w:lvlText w:val="%1."/>
      <w:lvlJc w:val="left"/>
      <w:pPr>
        <w:ind w:left="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3C6060">
      <w:start w:val="1"/>
      <w:numFmt w:val="decimal"/>
      <w:lvlText w:val="%2."/>
      <w:lvlJc w:val="left"/>
      <w:pPr>
        <w:ind w:left="9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30A76A">
      <w:start w:val="1"/>
      <w:numFmt w:val="lowerRoman"/>
      <w:lvlText w:val="%3"/>
      <w:lvlJc w:val="left"/>
      <w:pPr>
        <w:ind w:left="1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0226450">
      <w:start w:val="1"/>
      <w:numFmt w:val="decimal"/>
      <w:lvlText w:val="%4"/>
      <w:lvlJc w:val="left"/>
      <w:pPr>
        <w:ind w:left="2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6CF986">
      <w:start w:val="1"/>
      <w:numFmt w:val="lowerLetter"/>
      <w:lvlText w:val="%5"/>
      <w:lvlJc w:val="left"/>
      <w:pPr>
        <w:ind w:left="2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CA8968">
      <w:start w:val="1"/>
      <w:numFmt w:val="lowerRoman"/>
      <w:lvlText w:val="%6"/>
      <w:lvlJc w:val="left"/>
      <w:pPr>
        <w:ind w:left="36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3438D6">
      <w:start w:val="1"/>
      <w:numFmt w:val="decimal"/>
      <w:lvlText w:val="%7"/>
      <w:lvlJc w:val="left"/>
      <w:pPr>
        <w:ind w:left="4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9CC4DC">
      <w:start w:val="1"/>
      <w:numFmt w:val="lowerLetter"/>
      <w:lvlText w:val="%8"/>
      <w:lvlJc w:val="left"/>
      <w:pPr>
        <w:ind w:left="5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B62EC4">
      <w:start w:val="1"/>
      <w:numFmt w:val="lowerRoman"/>
      <w:lvlText w:val="%9"/>
      <w:lvlJc w:val="left"/>
      <w:pPr>
        <w:ind w:left="5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DC00FC9"/>
    <w:multiLevelType w:val="hybridMultilevel"/>
    <w:tmpl w:val="9ABCC9BA"/>
    <w:lvl w:ilvl="0" w:tplc="7648258E">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1E1C7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221A8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D8167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8071F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88792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9A33D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385B4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E037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085B0A"/>
    <w:multiLevelType w:val="hybridMultilevel"/>
    <w:tmpl w:val="C322AA76"/>
    <w:lvl w:ilvl="0" w:tplc="EC86782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94FD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3CD9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BC55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C15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A01C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2A86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9C6B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0E24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D04E7B"/>
    <w:multiLevelType w:val="hybridMultilevel"/>
    <w:tmpl w:val="5F5E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DB7657"/>
    <w:multiLevelType w:val="hybridMultilevel"/>
    <w:tmpl w:val="43C0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F08E3"/>
    <w:multiLevelType w:val="hybridMultilevel"/>
    <w:tmpl w:val="54CCABC0"/>
    <w:lvl w:ilvl="0" w:tplc="5096F6DA">
      <w:start w:val="1"/>
      <w:numFmt w:val="decimal"/>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431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0275B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A6F8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0AEA5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4ADE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C854A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611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0431A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BB70A2"/>
    <w:multiLevelType w:val="hybridMultilevel"/>
    <w:tmpl w:val="68F63844"/>
    <w:lvl w:ilvl="0" w:tplc="E65028DC">
      <w:start w:val="1"/>
      <w:numFmt w:val="upperLetter"/>
      <w:lvlText w:val="%1"/>
      <w:lvlJc w:val="left"/>
      <w:pPr>
        <w:ind w:left="196"/>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DFF8C5AC">
      <w:start w:val="1"/>
      <w:numFmt w:val="lowerLetter"/>
      <w:lvlText w:val="%2"/>
      <w:lvlJc w:val="left"/>
      <w:pPr>
        <w:ind w:left="10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C952CF8A">
      <w:start w:val="1"/>
      <w:numFmt w:val="lowerRoman"/>
      <w:lvlText w:val="%3"/>
      <w:lvlJc w:val="left"/>
      <w:pPr>
        <w:ind w:left="180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61E86AFE">
      <w:start w:val="1"/>
      <w:numFmt w:val="decimal"/>
      <w:lvlText w:val="%4"/>
      <w:lvlJc w:val="left"/>
      <w:pPr>
        <w:ind w:left="25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1FB8602C">
      <w:start w:val="1"/>
      <w:numFmt w:val="lowerLetter"/>
      <w:lvlText w:val="%5"/>
      <w:lvlJc w:val="left"/>
      <w:pPr>
        <w:ind w:left="324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DB60AF42">
      <w:start w:val="1"/>
      <w:numFmt w:val="lowerRoman"/>
      <w:lvlText w:val="%6"/>
      <w:lvlJc w:val="left"/>
      <w:pPr>
        <w:ind w:left="396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0B08B7BE">
      <w:start w:val="1"/>
      <w:numFmt w:val="decimal"/>
      <w:lvlText w:val="%7"/>
      <w:lvlJc w:val="left"/>
      <w:pPr>
        <w:ind w:left="468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76CCF34A">
      <w:start w:val="1"/>
      <w:numFmt w:val="lowerLetter"/>
      <w:lvlText w:val="%8"/>
      <w:lvlJc w:val="left"/>
      <w:pPr>
        <w:ind w:left="540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173CAAF0">
      <w:start w:val="1"/>
      <w:numFmt w:val="lowerRoman"/>
      <w:lvlText w:val="%9"/>
      <w:lvlJc w:val="left"/>
      <w:pPr>
        <w:ind w:left="61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315A88"/>
    <w:multiLevelType w:val="hybridMultilevel"/>
    <w:tmpl w:val="C8FABF48"/>
    <w:lvl w:ilvl="0" w:tplc="D68E9746">
      <w:start w:val="1"/>
      <w:numFmt w:val="upperLetter"/>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840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7209A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E41E3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2CDEB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407CD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CA24D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C465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4E197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D3221D"/>
    <w:multiLevelType w:val="hybridMultilevel"/>
    <w:tmpl w:val="BA500C3A"/>
    <w:lvl w:ilvl="0" w:tplc="8238377E">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DC57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E35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E0A0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F4FB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F269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ECDC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5EE4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B434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7906FF"/>
    <w:multiLevelType w:val="hybridMultilevel"/>
    <w:tmpl w:val="1C28AE8C"/>
    <w:lvl w:ilvl="0" w:tplc="D3C48DE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B0F2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E8CE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4ABD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9AE4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8638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DCC1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B23A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AB5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0"/>
  </w:num>
  <w:num w:numId="3">
    <w:abstractNumId w:val="13"/>
  </w:num>
  <w:num w:numId="4">
    <w:abstractNumId w:val="3"/>
  </w:num>
  <w:num w:numId="5">
    <w:abstractNumId w:val="6"/>
  </w:num>
  <w:num w:numId="6">
    <w:abstractNumId w:val="7"/>
  </w:num>
  <w:num w:numId="7">
    <w:abstractNumId w:val="8"/>
  </w:num>
  <w:num w:numId="8">
    <w:abstractNumId w:val="14"/>
  </w:num>
  <w:num w:numId="9">
    <w:abstractNumId w:val="4"/>
  </w:num>
  <w:num w:numId="10">
    <w:abstractNumId w:val="5"/>
  </w:num>
  <w:num w:numId="11">
    <w:abstractNumId w:val="16"/>
  </w:num>
  <w:num w:numId="12">
    <w:abstractNumId w:val="15"/>
  </w:num>
  <w:num w:numId="13">
    <w:abstractNumId w:val="9"/>
  </w:num>
  <w:num w:numId="14">
    <w:abstractNumId w:val="0"/>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B3"/>
    <w:rsid w:val="0081062E"/>
    <w:rsid w:val="00A7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1807"/>
  <w15:docId w15:val="{5481C555-6CAD-40AE-A828-3E52F6D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72" w:line="252" w:lineRule="auto"/>
      <w:ind w:firstLine="22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1062E"/>
    <w:pPr>
      <w:keepNext/>
      <w:keepLines/>
      <w:spacing w:after="0"/>
      <w:ind w:left="45" w:hanging="10"/>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81062E"/>
    <w:pPr>
      <w:keepNext/>
      <w:keepLines/>
      <w:spacing w:after="0"/>
      <w:ind w:left="49"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2E"/>
    <w:pPr>
      <w:ind w:left="720"/>
      <w:contextualSpacing/>
    </w:pPr>
  </w:style>
  <w:style w:type="character" w:customStyle="1" w:styleId="Heading1Char">
    <w:name w:val="Heading 1 Char"/>
    <w:basedOn w:val="DefaultParagraphFont"/>
    <w:link w:val="Heading1"/>
    <w:uiPriority w:val="9"/>
    <w:rsid w:val="0081062E"/>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81062E"/>
    <w:rPr>
      <w:rFonts w:ascii="Times New Roman" w:eastAsia="Times New Roman" w:hAnsi="Times New Roman" w:cs="Times New Roman"/>
      <w:b/>
      <w:color w:val="000000"/>
      <w:sz w:val="20"/>
    </w:rPr>
  </w:style>
  <w:style w:type="table" w:customStyle="1" w:styleId="TableGrid">
    <w:name w:val="TableGrid"/>
    <w:rsid w:val="0081062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Taylar Franz</cp:lastModifiedBy>
  <cp:revision>2</cp:revision>
  <dcterms:created xsi:type="dcterms:W3CDTF">2017-07-12T00:47:00Z</dcterms:created>
  <dcterms:modified xsi:type="dcterms:W3CDTF">2017-07-12T00:47:00Z</dcterms:modified>
</cp:coreProperties>
</file>