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4C3AF6">
        <w:tc>
          <w:tcPr>
            <w:tcW w:w="5040" w:type="dxa"/>
          </w:tcPr>
          <w:p w:rsidR="00856C35" w:rsidRDefault="004C3AF6" w:rsidP="00856C35">
            <w:r w:rsidRPr="004C3AF6">
              <w:rPr>
                <w:noProof/>
              </w:rPr>
              <w:drawing>
                <wp:inline distT="0" distB="0" distL="0" distR="0">
                  <wp:extent cx="1466850" cy="723900"/>
                  <wp:effectExtent l="19050" t="0" r="0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191" cy="731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56C35" w:rsidRDefault="004C3AF6" w:rsidP="00856C35">
            <w:pPr>
              <w:pStyle w:val="CompanyName"/>
            </w:pPr>
            <w:r>
              <w:t xml:space="preserve">Okie Construction &amp; Welding 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38499D" w:rsidP="00490804">
            <w:pPr>
              <w:pStyle w:val="Heading4"/>
            </w:pPr>
            <w:r>
              <w:t>Driver License</w:t>
            </w:r>
            <w:r w:rsidR="00613129" w:rsidRPr="005114CE">
              <w:t xml:space="preserve"> </w:t>
            </w:r>
            <w:r w:rsidR="00B11811" w:rsidRPr="005114CE">
              <w:t>No.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p w:rsidR="00FD603D" w:rsidRDefault="00A15DA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5.5pt;margin-top:9.65pt;width:416.25pt;height:0;z-index:251658240" o:connectortype="straight"/>
        </w:pict>
      </w:r>
      <w:r w:rsidR="00FD603D">
        <w:t xml:space="preserve">Job Related Skills: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AB509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15DA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AB509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15DA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AB509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15DA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AB509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15DA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AB509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15DA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AB509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15DA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AB509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15DA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AB509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15DA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AB509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15DA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AB509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15DA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38499D" w:rsidRPr="005114CE" w:rsidRDefault="0038499D" w:rsidP="005557F6">
            <w:pPr>
              <w:rPr>
                <w:szCs w:val="19"/>
              </w:rPr>
            </w:pPr>
            <w:r>
              <w:rPr>
                <w:szCs w:val="19"/>
              </w:rPr>
              <w:t xml:space="preserve">         FCMSA/PHMSA Regulated?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1620"/>
            </w:tblGrid>
            <w:tr w:rsidR="0038499D" w:rsidRPr="005114CE" w:rsidTr="00487A29">
              <w:tc>
                <w:tcPr>
                  <w:tcW w:w="900" w:type="dxa"/>
                  <w:vAlign w:val="bottom"/>
                </w:tcPr>
                <w:p w:rsidR="0038499D" w:rsidRPr="009C220D" w:rsidRDefault="0038499D" w:rsidP="0038499D">
                  <w:pPr>
                    <w:pStyle w:val="Checkbox"/>
                  </w:pPr>
                  <w:r>
                    <w:t>YES</w:t>
                  </w:r>
                </w:p>
                <w:p w:rsidR="0038499D" w:rsidRPr="005114CE" w:rsidRDefault="0038499D" w:rsidP="0038499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00" w:type="dxa"/>
                  <w:vAlign w:val="bottom"/>
                </w:tcPr>
                <w:p w:rsidR="0038499D" w:rsidRPr="009C220D" w:rsidRDefault="0038499D" w:rsidP="0038499D">
                  <w:pPr>
                    <w:pStyle w:val="Checkbox"/>
                  </w:pPr>
                  <w:r>
                    <w:t>NO</w:t>
                  </w:r>
                </w:p>
                <w:p w:rsidR="0038499D" w:rsidRPr="005114CE" w:rsidRDefault="0038499D" w:rsidP="0038499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AB5094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A15DA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AB5094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A15DA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38499D" w:rsidRPr="005114CE" w:rsidRDefault="0038499D" w:rsidP="0038499D">
            <w:pPr>
              <w:rPr>
                <w:szCs w:val="19"/>
              </w:rPr>
            </w:pPr>
            <w:r>
              <w:rPr>
                <w:szCs w:val="19"/>
              </w:rPr>
              <w:t xml:space="preserve">         FCMSA/PHMSA Regulated?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1620"/>
            </w:tblGrid>
            <w:tr w:rsidR="0038499D" w:rsidRPr="005114CE" w:rsidTr="00487A29">
              <w:tc>
                <w:tcPr>
                  <w:tcW w:w="900" w:type="dxa"/>
                  <w:vAlign w:val="bottom"/>
                </w:tcPr>
                <w:p w:rsidR="0038499D" w:rsidRPr="009C220D" w:rsidRDefault="0038499D" w:rsidP="0038499D">
                  <w:pPr>
                    <w:pStyle w:val="Checkbox"/>
                  </w:pPr>
                  <w:r>
                    <w:t>YES</w:t>
                  </w:r>
                </w:p>
                <w:p w:rsidR="0038499D" w:rsidRPr="005114CE" w:rsidRDefault="0038499D" w:rsidP="0038499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00" w:type="dxa"/>
                  <w:vAlign w:val="bottom"/>
                </w:tcPr>
                <w:p w:rsidR="0038499D" w:rsidRPr="009C220D" w:rsidRDefault="0038499D" w:rsidP="0038499D">
                  <w:pPr>
                    <w:pStyle w:val="Checkbox"/>
                  </w:pPr>
                  <w:r>
                    <w:t>NO</w:t>
                  </w:r>
                </w:p>
                <w:p w:rsidR="0038499D" w:rsidRPr="005114CE" w:rsidRDefault="0038499D" w:rsidP="0038499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AB5094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A15DA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AB5094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A15DAB">
              <w:fldChar w:fldCharType="separate"/>
            </w:r>
            <w:r w:rsidRPr="005114CE">
              <w:fldChar w:fldCharType="end"/>
            </w:r>
            <w:r w:rsidR="0038499D">
              <w:t xml:space="preserve">  </w:t>
            </w:r>
          </w:p>
        </w:tc>
        <w:tc>
          <w:tcPr>
            <w:tcW w:w="3240" w:type="dxa"/>
            <w:vAlign w:val="bottom"/>
          </w:tcPr>
          <w:p w:rsidR="0038499D" w:rsidRPr="005114CE" w:rsidRDefault="0038499D" w:rsidP="0038499D">
            <w:pPr>
              <w:rPr>
                <w:szCs w:val="19"/>
              </w:rPr>
            </w:pPr>
            <w:r>
              <w:rPr>
                <w:szCs w:val="19"/>
              </w:rPr>
              <w:t xml:space="preserve">         FCMSA/PHMSA Regulated?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1620"/>
            </w:tblGrid>
            <w:tr w:rsidR="0038499D" w:rsidRPr="005114CE" w:rsidTr="00487A29">
              <w:tc>
                <w:tcPr>
                  <w:tcW w:w="900" w:type="dxa"/>
                  <w:vAlign w:val="bottom"/>
                </w:tcPr>
                <w:p w:rsidR="0038499D" w:rsidRPr="009C220D" w:rsidRDefault="0038499D" w:rsidP="0038499D">
                  <w:pPr>
                    <w:pStyle w:val="Checkbox"/>
                  </w:pPr>
                  <w:r>
                    <w:t>YES</w:t>
                  </w:r>
                </w:p>
                <w:p w:rsidR="0038499D" w:rsidRPr="005114CE" w:rsidRDefault="0038499D" w:rsidP="0038499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00" w:type="dxa"/>
                  <w:vAlign w:val="bottom"/>
                </w:tcPr>
                <w:p w:rsidR="0038499D" w:rsidRPr="009C220D" w:rsidRDefault="0038499D" w:rsidP="0038499D">
                  <w:pPr>
                    <w:pStyle w:val="Checkbox"/>
                  </w:pPr>
                  <w:r>
                    <w:t>NO</w:t>
                  </w:r>
                </w:p>
                <w:p w:rsidR="0038499D" w:rsidRPr="005114CE" w:rsidRDefault="0038499D" w:rsidP="0038499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FD603D" w:rsidRPr="00FD603D" w:rsidRDefault="00FD603D" w:rsidP="00FD603D"/>
    <w:p w:rsidR="00871876" w:rsidRDefault="00871876" w:rsidP="00871876">
      <w:pPr>
        <w:pStyle w:val="Heading2"/>
      </w:pPr>
      <w:bookmarkStart w:id="2" w:name="_GoBack"/>
      <w:bookmarkEnd w:id="2"/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If this application leads to employment, I understand that false or misleading information in my application or </w:t>
      </w:r>
      <w:proofErr w:type="gramStart"/>
      <w:r w:rsidRPr="005114CE">
        <w:t>interview</w:t>
      </w:r>
      <w:proofErr w:type="gramEnd"/>
      <w:r w:rsidRPr="005114CE">
        <w:t xml:space="preserve">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FD603D" w:rsidRPr="00FD603D" w:rsidRDefault="00FD603D" w:rsidP="00FD603D">
      <w:pPr>
        <w:rPr>
          <w:b/>
        </w:rPr>
      </w:pPr>
    </w:p>
    <w:sectPr w:rsidR="00FD603D" w:rsidRPr="00FD603D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33" w:rsidRDefault="00644333" w:rsidP="00176E67">
      <w:r>
        <w:separator/>
      </w:r>
    </w:p>
  </w:endnote>
  <w:endnote w:type="continuationSeparator" w:id="0">
    <w:p w:rsidR="00644333" w:rsidRDefault="0064433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15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33" w:rsidRDefault="00644333" w:rsidP="00176E67">
      <w:r>
        <w:separator/>
      </w:r>
    </w:p>
  </w:footnote>
  <w:footnote w:type="continuationSeparator" w:id="0">
    <w:p w:rsidR="00644333" w:rsidRDefault="0064433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03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499D"/>
    <w:rsid w:val="003929F1"/>
    <w:rsid w:val="003A1B63"/>
    <w:rsid w:val="003A41A1"/>
    <w:rsid w:val="003B2326"/>
    <w:rsid w:val="00400251"/>
    <w:rsid w:val="00437CB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3AF6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44333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524F"/>
    <w:rsid w:val="00871876"/>
    <w:rsid w:val="008753A7"/>
    <w:rsid w:val="0088782D"/>
    <w:rsid w:val="00892AC8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5DAB"/>
    <w:rsid w:val="00A211B2"/>
    <w:rsid w:val="00A2727E"/>
    <w:rsid w:val="00A35524"/>
    <w:rsid w:val="00A60C9E"/>
    <w:rsid w:val="00A74F99"/>
    <w:rsid w:val="00A82BA3"/>
    <w:rsid w:val="00A94ACC"/>
    <w:rsid w:val="00AA2EA7"/>
    <w:rsid w:val="00AB5094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5828E3A2-DA2C-40E8-9563-8B622963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Oklahoma State University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Kyle Griffin</dc:creator>
  <cp:lastModifiedBy>Work</cp:lastModifiedBy>
  <cp:revision>3</cp:revision>
  <cp:lastPrinted>2017-02-01T19:13:00Z</cp:lastPrinted>
  <dcterms:created xsi:type="dcterms:W3CDTF">2015-10-19T16:37:00Z</dcterms:created>
  <dcterms:modified xsi:type="dcterms:W3CDTF">2017-02-01T19:48:00Z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