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DB" w:rsidRPr="001E3A66" w:rsidRDefault="001E3A66" w:rsidP="00E6582A">
      <w:pPr>
        <w:rPr>
          <w:rFonts w:asciiTheme="majorHAnsi" w:hAnsiTheme="majorHAnsi"/>
          <w:b/>
          <w:sz w:val="44"/>
        </w:rPr>
      </w:pPr>
      <w:r w:rsidRPr="001E3A66">
        <w:rPr>
          <w:rFonts w:asciiTheme="majorHAnsi" w:hAnsiTheme="majorHAnsi"/>
          <w:b/>
          <w:sz w:val="44"/>
        </w:rPr>
        <w:t>Pastoral search continues with energy</w:t>
      </w:r>
    </w:p>
    <w:p w:rsidR="00EE474B" w:rsidRPr="001E3A66" w:rsidRDefault="00EE474B" w:rsidP="00EE474B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:rsidR="001E3A66" w:rsidRPr="001E3A66" w:rsidRDefault="008552D5" w:rsidP="00EE474B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 xml:space="preserve">During the past month, </w:t>
      </w:r>
      <w:r w:rsidR="001E3A66" w:rsidRPr="001E3A66">
        <w:rPr>
          <w:rFonts w:asciiTheme="majorHAnsi" w:eastAsia="Times New Roman" w:hAnsiTheme="majorHAnsi" w:cs="Arial"/>
          <w:color w:val="222222"/>
        </w:rPr>
        <w:t xml:space="preserve">Immanuel Call Committee </w:t>
      </w:r>
      <w:r>
        <w:rPr>
          <w:rFonts w:asciiTheme="majorHAnsi" w:eastAsia="Times New Roman" w:hAnsiTheme="majorHAnsi" w:cs="Arial"/>
          <w:color w:val="222222"/>
        </w:rPr>
        <w:t xml:space="preserve">members </w:t>
      </w:r>
      <w:r w:rsidR="001E3A66" w:rsidRPr="001E3A66">
        <w:rPr>
          <w:rFonts w:asciiTheme="majorHAnsi" w:eastAsia="Times New Roman" w:hAnsiTheme="majorHAnsi" w:cs="Arial"/>
          <w:color w:val="222222"/>
        </w:rPr>
        <w:t>spent about 30 hours in contact and conversation with pastoral candidates</w:t>
      </w:r>
      <w:r>
        <w:rPr>
          <w:rFonts w:asciiTheme="majorHAnsi" w:eastAsia="Times New Roman" w:hAnsiTheme="majorHAnsi" w:cs="Arial"/>
          <w:color w:val="222222"/>
        </w:rPr>
        <w:t>,</w:t>
      </w:r>
      <w:r w:rsidR="001E3A66" w:rsidRPr="001E3A66">
        <w:rPr>
          <w:rFonts w:asciiTheme="majorHAnsi" w:eastAsia="Times New Roman" w:hAnsiTheme="majorHAnsi" w:cs="Arial"/>
          <w:color w:val="222222"/>
        </w:rPr>
        <w:t xml:space="preserve"> </w:t>
      </w:r>
      <w:r>
        <w:rPr>
          <w:rFonts w:asciiTheme="majorHAnsi" w:eastAsia="Times New Roman" w:hAnsiTheme="majorHAnsi" w:cs="Arial"/>
          <w:color w:val="222222"/>
        </w:rPr>
        <w:t>and about 14 hours in discernment</w:t>
      </w:r>
      <w:r w:rsidR="001E3A66" w:rsidRPr="001E3A66">
        <w:rPr>
          <w:rFonts w:asciiTheme="majorHAnsi" w:eastAsia="Times New Roman" w:hAnsiTheme="majorHAnsi" w:cs="Arial"/>
          <w:color w:val="222222"/>
        </w:rPr>
        <w:t xml:space="preserve"> to identify a pastor who meets as many of our congregation’s needs as any one person can. </w:t>
      </w:r>
    </w:p>
    <w:p w:rsidR="001E3A66" w:rsidRPr="001E3A66" w:rsidRDefault="001E3A66" w:rsidP="00EE474B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:rsidR="008552D5" w:rsidRDefault="008552D5" w:rsidP="00F2290F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Input from you, the congregation, is a guiding force. Through surveys and conversation, you told the committee that Immanuel needs a pastor who is:</w:t>
      </w:r>
    </w:p>
    <w:p w:rsidR="00F2290F" w:rsidRPr="001E3A66" w:rsidRDefault="008552D5" w:rsidP="00F2290F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E3A66">
        <w:rPr>
          <w:rFonts w:asciiTheme="majorHAnsi" w:hAnsiTheme="majorHAnsi" w:cs="Courier New"/>
          <w:color w:val="222222"/>
        </w:rPr>
        <w:t xml:space="preserve"> </w:t>
      </w:r>
      <w:r w:rsidR="00F2290F" w:rsidRPr="001E3A66">
        <w:rPr>
          <w:rFonts w:asciiTheme="majorHAnsi" w:hAnsiTheme="majorHAnsi" w:cs="Courier New"/>
          <w:color w:val="222222"/>
        </w:rPr>
        <w:t>o</w:t>
      </w:r>
      <w:r w:rsidR="00F2290F" w:rsidRPr="001E3A66">
        <w:rPr>
          <w:rFonts w:asciiTheme="majorHAnsi" w:hAnsiTheme="majorHAnsi" w:cs="Times New Roman"/>
          <w:color w:val="222222"/>
        </w:rPr>
        <w:t>   </w:t>
      </w:r>
      <w:r w:rsidR="00F2290F" w:rsidRPr="001E3A66">
        <w:rPr>
          <w:rFonts w:asciiTheme="majorHAnsi" w:hAnsiTheme="majorHAnsi" w:cs="Arial"/>
          <w:b/>
          <w:bCs/>
          <w:color w:val="222222"/>
        </w:rPr>
        <w:t>An effective communicator.</w:t>
      </w:r>
      <w:r w:rsidR="00F2290F" w:rsidRPr="001E3A66">
        <w:rPr>
          <w:rFonts w:asciiTheme="majorHAnsi" w:hAnsiTheme="majorHAnsi" w:cs="Arial"/>
          <w:color w:val="222222"/>
        </w:rPr>
        <w:t> Preaching that clearly communicates the challenges of the gospel is crucial, as is clarity and leadership in writing, and in group and one-on-one conversations.</w:t>
      </w:r>
      <w:r w:rsidR="00F2290F" w:rsidRPr="001E3A66">
        <w:rPr>
          <w:rFonts w:asciiTheme="majorHAnsi" w:eastAsia="Times New Roman" w:hAnsiTheme="majorHAnsi" w:cs="Arial"/>
          <w:color w:val="222222"/>
        </w:rPr>
        <w:br/>
      </w:r>
      <w:r w:rsidR="00F2290F" w:rsidRPr="001E3A66">
        <w:rPr>
          <w:rFonts w:asciiTheme="majorHAnsi" w:hAnsiTheme="majorHAnsi" w:cs="Courier New"/>
          <w:color w:val="222222"/>
        </w:rPr>
        <w:t>o</w:t>
      </w:r>
      <w:r w:rsidR="00F2290F" w:rsidRPr="001E3A66">
        <w:rPr>
          <w:rFonts w:asciiTheme="majorHAnsi" w:hAnsiTheme="majorHAnsi" w:cs="Times New Roman"/>
          <w:color w:val="222222"/>
        </w:rPr>
        <w:t>   </w:t>
      </w:r>
      <w:r w:rsidR="00F2290F" w:rsidRPr="001E3A66">
        <w:rPr>
          <w:rFonts w:asciiTheme="majorHAnsi" w:hAnsiTheme="majorHAnsi" w:cs="Arial"/>
          <w:b/>
          <w:bCs/>
          <w:color w:val="222222"/>
        </w:rPr>
        <w:t>An effective administrator.  </w:t>
      </w:r>
      <w:r w:rsidR="00F2290F" w:rsidRPr="001E3A66">
        <w:rPr>
          <w:rFonts w:asciiTheme="majorHAnsi" w:hAnsiTheme="majorHAnsi" w:cs="Arial"/>
          <w:color w:val="222222"/>
        </w:rPr>
        <w:t>Immanuel’s staf</w:t>
      </w:r>
      <w:r w:rsidR="001E3A66" w:rsidRPr="001E3A66">
        <w:rPr>
          <w:rFonts w:asciiTheme="majorHAnsi" w:hAnsiTheme="majorHAnsi" w:cs="Arial"/>
          <w:color w:val="222222"/>
        </w:rPr>
        <w:t xml:space="preserve">f and members need a leader who </w:t>
      </w:r>
      <w:r w:rsidR="00F2290F" w:rsidRPr="001E3A66">
        <w:rPr>
          <w:rFonts w:asciiTheme="majorHAnsi" w:hAnsiTheme="majorHAnsi" w:cs="Arial"/>
          <w:color w:val="222222"/>
        </w:rPr>
        <w:t>can effectively, efficiently keep us focused on God’s work.</w:t>
      </w:r>
      <w:r w:rsidR="00F2290F" w:rsidRPr="001E3A66">
        <w:rPr>
          <w:rFonts w:asciiTheme="majorHAnsi" w:eastAsia="Times New Roman" w:hAnsiTheme="majorHAnsi" w:cs="Arial"/>
          <w:color w:val="222222"/>
        </w:rPr>
        <w:br/>
      </w:r>
      <w:r w:rsidR="00F2290F" w:rsidRPr="001E3A66">
        <w:rPr>
          <w:rFonts w:asciiTheme="majorHAnsi" w:hAnsiTheme="majorHAnsi" w:cs="Courier New"/>
          <w:color w:val="222222"/>
        </w:rPr>
        <w:t>o</w:t>
      </w:r>
      <w:r w:rsidR="00F2290F" w:rsidRPr="001E3A66">
        <w:rPr>
          <w:rFonts w:asciiTheme="majorHAnsi" w:hAnsiTheme="majorHAnsi" w:cs="Times New Roman"/>
          <w:color w:val="222222"/>
        </w:rPr>
        <w:t>   </w:t>
      </w:r>
      <w:r w:rsidR="00F2290F" w:rsidRPr="001E3A66">
        <w:rPr>
          <w:rFonts w:asciiTheme="majorHAnsi" w:hAnsiTheme="majorHAnsi" w:cs="Arial"/>
          <w:b/>
          <w:bCs/>
          <w:color w:val="222222"/>
        </w:rPr>
        <w:t xml:space="preserve">Caring, nurturing, and active in visitation of members and non-members. </w:t>
      </w:r>
      <w:r w:rsidR="00F2290F" w:rsidRPr="001E3A66">
        <w:rPr>
          <w:rFonts w:asciiTheme="majorHAnsi" w:hAnsiTheme="majorHAnsi" w:cs="Arial"/>
          <w:color w:val="222222"/>
        </w:rPr>
        <w:t>Although other Immanuel members and staff also must be involved, it’s important to hear from and feel cared for by the pastor.</w:t>
      </w:r>
      <w:r w:rsidR="00F2290F" w:rsidRPr="001E3A66">
        <w:rPr>
          <w:rFonts w:asciiTheme="majorHAnsi" w:eastAsia="Times New Roman" w:hAnsiTheme="majorHAnsi" w:cs="Arial"/>
          <w:color w:val="222222"/>
        </w:rPr>
        <w:br/>
      </w:r>
      <w:r w:rsidR="00F2290F" w:rsidRPr="001E3A66">
        <w:rPr>
          <w:rFonts w:asciiTheme="majorHAnsi" w:hAnsiTheme="majorHAnsi" w:cs="Courier New"/>
          <w:color w:val="222222"/>
        </w:rPr>
        <w:t>o</w:t>
      </w:r>
      <w:r w:rsidR="00F2290F" w:rsidRPr="001E3A66">
        <w:rPr>
          <w:rFonts w:asciiTheme="majorHAnsi" w:hAnsiTheme="majorHAnsi" w:cs="Times New Roman"/>
          <w:color w:val="222222"/>
        </w:rPr>
        <w:t>   </w:t>
      </w:r>
      <w:r w:rsidR="00F2290F" w:rsidRPr="001E3A66">
        <w:rPr>
          <w:rFonts w:asciiTheme="majorHAnsi" w:hAnsiTheme="majorHAnsi" w:cs="Arial"/>
          <w:b/>
          <w:bCs/>
          <w:color w:val="222222"/>
        </w:rPr>
        <w:t>A guide who can help people develop their spiritual lives. </w:t>
      </w:r>
      <w:r w:rsidR="00F2290F" w:rsidRPr="001E3A66">
        <w:rPr>
          <w:rFonts w:asciiTheme="majorHAnsi" w:hAnsiTheme="majorHAnsi" w:cs="Arial"/>
          <w:color w:val="222222"/>
        </w:rPr>
        <w:t>Preaching, teaching and a focus on how scripture defines our mission will help us deepen our shared faith.</w:t>
      </w:r>
    </w:p>
    <w:p w:rsidR="00F2290F" w:rsidRPr="001E3A66" w:rsidRDefault="00F2290F" w:rsidP="00F2290F">
      <w:pPr>
        <w:shd w:val="clear" w:color="auto" w:fill="FFFFFF"/>
        <w:spacing w:after="240"/>
        <w:rPr>
          <w:rFonts w:asciiTheme="majorHAnsi" w:hAnsiTheme="majorHAnsi" w:cs="Arial"/>
          <w:color w:val="222222"/>
        </w:rPr>
      </w:pPr>
      <w:r w:rsidRPr="001E3A66">
        <w:rPr>
          <w:rFonts w:asciiTheme="majorHAnsi" w:hAnsiTheme="majorHAnsi" w:cs="Courier New"/>
          <w:color w:val="222222"/>
        </w:rPr>
        <w:t>o</w:t>
      </w:r>
      <w:r w:rsidRPr="001E3A66">
        <w:rPr>
          <w:rFonts w:asciiTheme="majorHAnsi" w:hAnsiTheme="majorHAnsi" w:cs="Times New Roman"/>
          <w:color w:val="222222"/>
        </w:rPr>
        <w:t>   </w:t>
      </w:r>
      <w:r w:rsidRPr="001E3A66">
        <w:rPr>
          <w:rFonts w:asciiTheme="majorHAnsi" w:hAnsiTheme="majorHAnsi" w:cs="Arial"/>
          <w:b/>
          <w:bCs/>
          <w:color w:val="222222"/>
        </w:rPr>
        <w:t>Able to share leadership and work in a team. </w:t>
      </w:r>
      <w:r w:rsidRPr="001E3A66">
        <w:rPr>
          <w:rFonts w:asciiTheme="majorHAnsi" w:hAnsiTheme="majorHAnsi" w:cs="Arial"/>
          <w:color w:val="222222"/>
        </w:rPr>
        <w:t>We need a collaborative pastor who listens first and then leads with conviction.</w:t>
      </w:r>
    </w:p>
    <w:p w:rsidR="001E3A66" w:rsidRPr="001E3A66" w:rsidRDefault="001E3A66" w:rsidP="001E3A66">
      <w:pPr>
        <w:rPr>
          <w:rFonts w:asciiTheme="majorHAnsi" w:hAnsiTheme="majorHAnsi"/>
        </w:rPr>
      </w:pPr>
      <w:r w:rsidRPr="001E3A66">
        <w:rPr>
          <w:rFonts w:asciiTheme="majorHAnsi" w:hAnsiTheme="majorHAnsi"/>
        </w:rPr>
        <w:t>Please remember that the Call Committee members must keep all information about their contact with pastoral candidates completely confidential. But they welcome your general questions or comments</w:t>
      </w:r>
      <w:r w:rsidR="008552D5">
        <w:rPr>
          <w:rFonts w:asciiTheme="majorHAnsi" w:hAnsiTheme="majorHAnsi"/>
        </w:rPr>
        <w:t>,</w:t>
      </w:r>
      <w:r w:rsidRPr="001E3A66">
        <w:rPr>
          <w:rFonts w:asciiTheme="majorHAnsi" w:hAnsiTheme="majorHAnsi"/>
        </w:rPr>
        <w:t xml:space="preserve"> and </w:t>
      </w:r>
      <w:r w:rsidR="008552D5">
        <w:rPr>
          <w:rFonts w:asciiTheme="majorHAnsi" w:hAnsiTheme="majorHAnsi"/>
        </w:rPr>
        <w:t>will</w:t>
      </w:r>
      <w:r w:rsidRPr="001E3A66">
        <w:rPr>
          <w:rFonts w:asciiTheme="majorHAnsi" w:hAnsiTheme="majorHAnsi"/>
        </w:rPr>
        <w:t xml:space="preserve"> keep you informed about how the process is progressing.  </w:t>
      </w:r>
    </w:p>
    <w:p w:rsidR="000A3110" w:rsidRPr="001E3A66" w:rsidRDefault="00EE474B" w:rsidP="00EE474B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E3A66">
        <w:rPr>
          <w:rFonts w:asciiTheme="majorHAnsi" w:eastAsia="Times New Roman" w:hAnsiTheme="majorHAnsi" w:cs="Arial"/>
          <w:color w:val="222222"/>
        </w:rPr>
        <w:br/>
      </w:r>
      <w:r w:rsidR="008552D5">
        <w:rPr>
          <w:rFonts w:asciiTheme="majorHAnsi" w:eastAsia="Times New Roman" w:hAnsiTheme="majorHAnsi" w:cs="Arial"/>
          <w:color w:val="222222"/>
        </w:rPr>
        <w:t xml:space="preserve">In the meantime, </w:t>
      </w:r>
      <w:r w:rsidR="001E3A66" w:rsidRPr="001E3A66">
        <w:rPr>
          <w:rFonts w:asciiTheme="majorHAnsi" w:eastAsia="Times New Roman" w:hAnsiTheme="majorHAnsi" w:cs="Arial"/>
          <w:color w:val="222222"/>
        </w:rPr>
        <w:t>p</w:t>
      </w:r>
      <w:r w:rsidRPr="001E3A66">
        <w:rPr>
          <w:rFonts w:asciiTheme="majorHAnsi" w:eastAsia="Times New Roman" w:hAnsiTheme="majorHAnsi" w:cs="Arial"/>
          <w:color w:val="222222"/>
        </w:rPr>
        <w:t>ray that the Holy Spirit will soon reveal our next pastor to us</w:t>
      </w:r>
      <w:r w:rsidR="001E3A66" w:rsidRPr="001E3A66">
        <w:rPr>
          <w:rFonts w:asciiTheme="majorHAnsi" w:eastAsia="Times New Roman" w:hAnsiTheme="majorHAnsi" w:cs="Arial"/>
          <w:color w:val="222222"/>
        </w:rPr>
        <w:t>, and</w:t>
      </w:r>
      <w:r w:rsidRPr="001E3A66">
        <w:rPr>
          <w:rFonts w:asciiTheme="majorHAnsi" w:eastAsia="Times New Roman" w:hAnsiTheme="majorHAnsi" w:cs="Arial"/>
          <w:color w:val="222222"/>
        </w:rPr>
        <w:t xml:space="preserve"> get ready to open your hearts in sincere Christian welcome. </w:t>
      </w:r>
      <w:bookmarkStart w:id="0" w:name="_GoBack"/>
      <w:bookmarkEnd w:id="0"/>
    </w:p>
    <w:p w:rsidR="00CA67EC" w:rsidRPr="001E3A66" w:rsidRDefault="00CA67EC" w:rsidP="00A319ED">
      <w:pPr>
        <w:rPr>
          <w:rFonts w:asciiTheme="majorHAnsi" w:hAnsiTheme="majorHAnsi"/>
        </w:rPr>
      </w:pPr>
    </w:p>
    <w:p w:rsidR="00CA67EC" w:rsidRPr="001E3A66" w:rsidRDefault="00CA67EC" w:rsidP="00A319ED">
      <w:pPr>
        <w:rPr>
          <w:rFonts w:asciiTheme="majorHAnsi" w:hAnsiTheme="majorHAnsi"/>
        </w:rPr>
      </w:pPr>
    </w:p>
    <w:sectPr w:rsidR="00CA67EC" w:rsidRPr="001E3A66" w:rsidSect="007F63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BBE"/>
    <w:multiLevelType w:val="hybridMultilevel"/>
    <w:tmpl w:val="019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3E5E"/>
    <w:multiLevelType w:val="hybridMultilevel"/>
    <w:tmpl w:val="D980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47C9"/>
    <w:multiLevelType w:val="hybridMultilevel"/>
    <w:tmpl w:val="5AF4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95C8B"/>
    <w:multiLevelType w:val="hybridMultilevel"/>
    <w:tmpl w:val="0C546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5469B9"/>
    <w:multiLevelType w:val="hybridMultilevel"/>
    <w:tmpl w:val="4128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109A5"/>
    <w:multiLevelType w:val="hybridMultilevel"/>
    <w:tmpl w:val="7C66B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E790A"/>
    <w:multiLevelType w:val="hybridMultilevel"/>
    <w:tmpl w:val="A236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586E"/>
    <w:multiLevelType w:val="hybridMultilevel"/>
    <w:tmpl w:val="94145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DC6453"/>
    <w:multiLevelType w:val="hybridMultilevel"/>
    <w:tmpl w:val="15F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71DF"/>
    <w:multiLevelType w:val="hybridMultilevel"/>
    <w:tmpl w:val="7EC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F0DC4"/>
    <w:multiLevelType w:val="hybridMultilevel"/>
    <w:tmpl w:val="A412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BA339E"/>
    <w:rsid w:val="000A3110"/>
    <w:rsid w:val="000B7664"/>
    <w:rsid w:val="000C5A7F"/>
    <w:rsid w:val="000C6BE3"/>
    <w:rsid w:val="00185CC5"/>
    <w:rsid w:val="001A3C8D"/>
    <w:rsid w:val="001B226E"/>
    <w:rsid w:val="001E1044"/>
    <w:rsid w:val="001E3A66"/>
    <w:rsid w:val="00224EF9"/>
    <w:rsid w:val="00245567"/>
    <w:rsid w:val="002E09D0"/>
    <w:rsid w:val="004216BD"/>
    <w:rsid w:val="00446E09"/>
    <w:rsid w:val="004624C5"/>
    <w:rsid w:val="004804AD"/>
    <w:rsid w:val="00577A1B"/>
    <w:rsid w:val="005C5FE5"/>
    <w:rsid w:val="00610B3D"/>
    <w:rsid w:val="00655CAC"/>
    <w:rsid w:val="00671957"/>
    <w:rsid w:val="0069369C"/>
    <w:rsid w:val="006F3668"/>
    <w:rsid w:val="00725D47"/>
    <w:rsid w:val="0079694D"/>
    <w:rsid w:val="00797B99"/>
    <w:rsid w:val="007F63D0"/>
    <w:rsid w:val="008552D5"/>
    <w:rsid w:val="00860FAF"/>
    <w:rsid w:val="009160DD"/>
    <w:rsid w:val="009304DB"/>
    <w:rsid w:val="0094447D"/>
    <w:rsid w:val="00A319ED"/>
    <w:rsid w:val="00B67E3C"/>
    <w:rsid w:val="00BA339E"/>
    <w:rsid w:val="00BF1F92"/>
    <w:rsid w:val="00C028AD"/>
    <w:rsid w:val="00C16BC1"/>
    <w:rsid w:val="00C56207"/>
    <w:rsid w:val="00C57FA2"/>
    <w:rsid w:val="00C77593"/>
    <w:rsid w:val="00CA67EC"/>
    <w:rsid w:val="00CE3FF0"/>
    <w:rsid w:val="00D758C5"/>
    <w:rsid w:val="00DB7431"/>
    <w:rsid w:val="00E55EC1"/>
    <w:rsid w:val="00E6582A"/>
    <w:rsid w:val="00EE474B"/>
    <w:rsid w:val="00F2290F"/>
    <w:rsid w:val="00F75B33"/>
    <w:rsid w:val="00FA14BE"/>
    <w:rsid w:val="00FA4A87"/>
    <w:rsid w:val="00FB063C"/>
    <w:rsid w:val="00FC3957"/>
    <w:rsid w:val="00F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7664"/>
  </w:style>
  <w:style w:type="paragraph" w:styleId="NormalWeb">
    <w:name w:val="Normal (Web)"/>
    <w:basedOn w:val="Normal"/>
    <w:uiPriority w:val="99"/>
    <w:semiHidden/>
    <w:unhideWhenUsed/>
    <w:rsid w:val="00CA67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7664"/>
  </w:style>
  <w:style w:type="paragraph" w:styleId="NormalWeb">
    <w:name w:val="Normal (Web)"/>
    <w:basedOn w:val="Normal"/>
    <w:uiPriority w:val="99"/>
    <w:semiHidden/>
    <w:unhideWhenUsed/>
    <w:rsid w:val="00CA67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AppleUser</dc:creator>
  <cp:lastModifiedBy>User</cp:lastModifiedBy>
  <cp:revision>2</cp:revision>
  <cp:lastPrinted>2016-05-14T22:08:00Z</cp:lastPrinted>
  <dcterms:created xsi:type="dcterms:W3CDTF">2016-09-16T15:43:00Z</dcterms:created>
  <dcterms:modified xsi:type="dcterms:W3CDTF">2016-09-16T15:43:00Z</dcterms:modified>
</cp:coreProperties>
</file>