
<file path=[Content_Types].xml><?xml version="1.0" encoding="utf-8"?>
<Types xmlns="http://schemas.openxmlformats.org/package/2006/content-types">
  <Default Extension="rels" ContentType="application/vnd.openxmlformats-package.relationships+xml"/>
  <Default Extension="xml" ContentType="application/xml"/>
  <Default Extension="jpg&amp;ehk=rsu2z8vddxOX0YPLGARohg&amp;r=0&amp;pid=OfficeInsert"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Pr="001F4805" w:rsidRDefault="001F4805">
      <w:pPr>
        <w:pStyle w:val="Title"/>
        <w:rPr>
          <w:sz w:val="72"/>
          <w:szCs w:val="72"/>
        </w:rPr>
      </w:pPr>
      <w:bookmarkStart w:id="0" w:name="_GoBack"/>
      <w:bookmarkEnd w:id="0"/>
      <w:r>
        <w:rPr>
          <w:sz w:val="72"/>
          <w:szCs w:val="72"/>
        </w:rPr>
        <w:t>Wisconsin Adult Center</w:t>
      </w:r>
    </w:p>
    <w:p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0B5294" w:themeFill="accent1" w:themeFillShade="BF"/>
                                  <w:tcMar>
                                    <w:top w:w="288" w:type="dxa"/>
                                    <w:bottom w:w="288" w:type="dxa"/>
                                  </w:tcMar>
                                </w:tcPr>
                                <w:p w:rsidR="00A82319" w:rsidRDefault="00BD330C">
                                  <w:pPr>
                                    <w:pStyle w:val="BlockHeading"/>
                                  </w:pPr>
                                  <w:r>
                                    <w:t>JUly Birthdays</w:t>
                                  </w:r>
                                </w:p>
                                <w:p w:rsidR="00A82319" w:rsidRDefault="008E717C" w:rsidP="00BD330C">
                                  <w:pPr>
                                    <w:pStyle w:val="BlockText"/>
                                  </w:pPr>
                                  <w:r>
                                    <w:t>RT- July 5</w:t>
                                  </w:r>
                                </w:p>
                                <w:p w:rsidR="008E717C" w:rsidRDefault="008E717C" w:rsidP="00BD330C">
                                  <w:pPr>
                                    <w:pStyle w:val="BlockText"/>
                                  </w:pPr>
                                  <w:r>
                                    <w:t>MK- July 14</w:t>
                                  </w:r>
                                </w:p>
                                <w:p w:rsidR="008E717C" w:rsidRDefault="008E717C" w:rsidP="00BD330C">
                                  <w:pPr>
                                    <w:pStyle w:val="BlockText"/>
                                  </w:pPr>
                                  <w:r>
                                    <w:t>DS- July 24</w:t>
                                  </w:r>
                                </w:p>
                                <w:p w:rsidR="008E717C" w:rsidRDefault="008E717C" w:rsidP="00BD330C">
                                  <w:pPr>
                                    <w:pStyle w:val="BlockText"/>
                                  </w:pPr>
                                  <w:r>
                                    <w:t>RV- July 28</w:t>
                                  </w:r>
                                </w:p>
                                <w:p w:rsidR="00994034" w:rsidRDefault="00994034" w:rsidP="00BD330C">
                                  <w:pPr>
                                    <w:pStyle w:val="BlockText"/>
                                  </w:pPr>
                                </w:p>
                                <w:p w:rsidR="00994034" w:rsidRDefault="00994034" w:rsidP="00BD330C">
                                  <w:pPr>
                                    <w:pStyle w:val="BlockText"/>
                                  </w:pPr>
                                </w:p>
                                <w:p w:rsidR="00994034" w:rsidRDefault="00994034" w:rsidP="00BD330C">
                                  <w:pPr>
                                    <w:pStyle w:val="BlockText"/>
                                  </w:pPr>
                                  <w:r>
                                    <w:t>REMINDER:</w:t>
                                  </w:r>
                                </w:p>
                                <w:p w:rsidR="00994034" w:rsidRDefault="008F5C61" w:rsidP="00BD330C">
                                  <w:pPr>
                                    <w:pStyle w:val="BlockText"/>
                                  </w:pPr>
                                  <w:r>
                                    <w:t>The Wisconsin Adult Center will be closed on July 4</w:t>
                                  </w:r>
                                  <w:r w:rsidRPr="008F5C61">
                                    <w:rPr>
                                      <w:vertAlign w:val="superscript"/>
                                    </w:rPr>
                                    <w:t>th</w:t>
                                  </w:r>
                                  <w:r>
                                    <w:t xml:space="preserve"> in honor of our nations independence. Enjoy the day!</w:t>
                                  </w:r>
                                </w:p>
                              </w:tc>
                            </w:tr>
                            <w:tr w:rsidR="00A82319" w:rsidTr="001F4805">
                              <w:trPr>
                                <w:trHeight w:hRule="exact" w:val="288"/>
                              </w:trPr>
                              <w:tc>
                                <w:tcPr>
                                  <w:tcW w:w="3518" w:type="dxa"/>
                                  <w:shd w:val="clear" w:color="auto" w:fill="276DBB" w:themeFill="text2" w:themeFillTint="BF"/>
                                </w:tcPr>
                                <w:p w:rsidR="00A82319" w:rsidRDefault="00A82319"/>
                              </w:tc>
                            </w:tr>
                            <w:tr w:rsidR="00A82319">
                              <w:trPr>
                                <w:trHeight w:hRule="exact" w:val="3312"/>
                              </w:trPr>
                              <w:tc>
                                <w:tcPr>
                                  <w:tcW w:w="3518" w:type="dxa"/>
                                </w:tcPr>
                                <w:p w:rsidR="00A82319" w:rsidRDefault="008956E6" w:rsidP="001F4805">
                                  <w:r>
                                    <w:rPr>
                                      <w:noProof/>
                                      <w:lang w:eastAsia="en-US"/>
                                    </w:rPr>
                                    <w:drawing>
                                      <wp:inline distT="0" distB="0" distL="0" distR="0" wp14:anchorId="1053E2C8" wp14:editId="7D2FD736">
                                        <wp:extent cx="2234418" cy="21044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stretch>
                                                  <a:fillRect/>
                                                </a:stretch>
                                              </pic:blipFill>
                                              <pic:spPr bwMode="auto">
                                                <a:xfrm>
                                                  <a:off x="0" y="0"/>
                                                  <a:ext cx="2245290" cy="2114734"/>
                                                </a:xfrm>
                                                <a:prstGeom prst="rect">
                                                  <a:avLst/>
                                                </a:prstGeom>
                                                <a:noFill/>
                                                <a:ln>
                                                  <a:noFill/>
                                                </a:ln>
                                              </pic:spPr>
                                            </pic:pic>
                                          </a:graphicData>
                                        </a:graphic>
                                      </wp:inline>
                                    </w:drawing>
                                  </w:r>
                                </w:p>
                              </w:tc>
                            </w:tr>
                          </w:tbl>
                          <w:p w:rsidR="00A82319" w:rsidRDefault="001F4805">
                            <w:pPr>
                              <w:pStyle w:val="Caption"/>
                            </w:pPr>
                            <w:r>
                              <w:t>Happy Independence 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" o:allowoverlap="f" fillcolor="#00b0f0"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0B5294" w:themeFill="accent1" w:themeFillShade="BF"/>
                            <w:tcMar>
                              <w:top w:w="288" w:type="dxa"/>
                              <w:bottom w:w="288" w:type="dxa"/>
                            </w:tcMar>
                          </w:tcPr>
                          <w:p w:rsidR="00A82319" w:rsidRDefault="00BD330C">
                            <w:pPr>
                              <w:pStyle w:val="BlockHeading"/>
                            </w:pPr>
                            <w:r>
                              <w:t>JUly Birthdays</w:t>
                            </w:r>
                          </w:p>
                          <w:p w:rsidR="00A82319" w:rsidRDefault="008E717C" w:rsidP="00BD330C">
                            <w:pPr>
                              <w:pStyle w:val="BlockText"/>
                            </w:pPr>
                            <w:r>
                              <w:t>RT- July 5</w:t>
                            </w:r>
                          </w:p>
                          <w:p w:rsidR="008E717C" w:rsidRDefault="008E717C" w:rsidP="00BD330C">
                            <w:pPr>
                              <w:pStyle w:val="BlockText"/>
                            </w:pPr>
                            <w:r>
                              <w:t>MK- July 14</w:t>
                            </w:r>
                          </w:p>
                          <w:p w:rsidR="008E717C" w:rsidRDefault="008E717C" w:rsidP="00BD330C">
                            <w:pPr>
                              <w:pStyle w:val="BlockText"/>
                            </w:pPr>
                            <w:r>
                              <w:t>DS- July 24</w:t>
                            </w:r>
                          </w:p>
                          <w:p w:rsidR="008E717C" w:rsidRDefault="008E717C" w:rsidP="00BD330C">
                            <w:pPr>
                              <w:pStyle w:val="BlockText"/>
                            </w:pPr>
                            <w:r>
                              <w:t>RV- July 28</w:t>
                            </w:r>
                          </w:p>
                          <w:p w:rsidR="00994034" w:rsidRDefault="00994034" w:rsidP="00BD330C">
                            <w:pPr>
                              <w:pStyle w:val="BlockText"/>
                            </w:pPr>
                          </w:p>
                          <w:p w:rsidR="00994034" w:rsidRDefault="00994034" w:rsidP="00BD330C">
                            <w:pPr>
                              <w:pStyle w:val="BlockText"/>
                            </w:pPr>
                          </w:p>
                          <w:p w:rsidR="00994034" w:rsidRDefault="00994034" w:rsidP="00BD330C">
                            <w:pPr>
                              <w:pStyle w:val="BlockText"/>
                            </w:pPr>
                            <w:r>
                              <w:t>REMINDER:</w:t>
                            </w:r>
                          </w:p>
                          <w:p w:rsidR="00994034" w:rsidRDefault="008F5C61" w:rsidP="00BD330C">
                            <w:pPr>
                              <w:pStyle w:val="BlockText"/>
                            </w:pPr>
                            <w:r>
                              <w:t>The Wisconsin Adult Center will be closed on July 4</w:t>
                            </w:r>
                            <w:r w:rsidRPr="008F5C61">
                              <w:rPr>
                                <w:vertAlign w:val="superscript"/>
                              </w:rPr>
                              <w:t>th</w:t>
                            </w:r>
                            <w:r>
                              <w:t xml:space="preserve"> in honor of our nations independence. Enjoy the day!</w:t>
                            </w:r>
                          </w:p>
                        </w:tc>
                      </w:tr>
                      <w:tr w:rsidR="00A82319" w:rsidTr="001F4805">
                        <w:trPr>
                          <w:trHeight w:hRule="exact" w:val="288"/>
                        </w:trPr>
                        <w:tc>
                          <w:tcPr>
                            <w:tcW w:w="3518" w:type="dxa"/>
                            <w:shd w:val="clear" w:color="auto" w:fill="276DBB" w:themeFill="text2" w:themeFillTint="BF"/>
                          </w:tcPr>
                          <w:p w:rsidR="00A82319" w:rsidRDefault="00A82319"/>
                        </w:tc>
                      </w:tr>
                      <w:tr w:rsidR="00A82319">
                        <w:trPr>
                          <w:trHeight w:hRule="exact" w:val="3312"/>
                        </w:trPr>
                        <w:tc>
                          <w:tcPr>
                            <w:tcW w:w="3518" w:type="dxa"/>
                          </w:tcPr>
                          <w:p w:rsidR="00A82319" w:rsidRDefault="008956E6" w:rsidP="001F4805">
                            <w:r>
                              <w:rPr>
                                <w:noProof/>
                                <w:lang w:eastAsia="en-US"/>
                              </w:rPr>
                              <w:drawing>
                                <wp:inline distT="0" distB="0" distL="0" distR="0" wp14:anchorId="1053E2C8" wp14:editId="7D2FD736">
                                  <wp:extent cx="2234418" cy="21044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stretch>
                                            <a:fillRect/>
                                          </a:stretch>
                                        </pic:blipFill>
                                        <pic:spPr bwMode="auto">
                                          <a:xfrm>
                                            <a:off x="0" y="0"/>
                                            <a:ext cx="2245290" cy="2114734"/>
                                          </a:xfrm>
                                          <a:prstGeom prst="rect">
                                            <a:avLst/>
                                          </a:prstGeom>
                                          <a:noFill/>
                                          <a:ln>
                                            <a:noFill/>
                                          </a:ln>
                                        </pic:spPr>
                                      </pic:pic>
                                    </a:graphicData>
                                  </a:graphic>
                                </wp:inline>
                              </w:drawing>
                            </w:r>
                          </w:p>
                        </w:tc>
                      </w:tr>
                    </w:tbl>
                    <w:p w:rsidR="00A82319" w:rsidRDefault="001F4805">
                      <w:pPr>
                        <w:pStyle w:val="Caption"/>
                      </w:pPr>
                      <w:r>
                        <w:t>Happy Independence Day!!</w:t>
                      </w:r>
                    </w:p>
                  </w:txbxContent>
                </v:textbox>
                <w10:wrap type="square" anchorx="margin"/>
              </v:shape>
            </w:pict>
          </mc:Fallback>
        </mc:AlternateContent>
      </w:r>
      <w:r w:rsidR="001F4805">
        <w:t>July 2017                 262-695-9472     1275 E. Wisconsin Ave. Units A&amp;B Pewaukee WI, 53072</w:t>
      </w:r>
    </w:p>
    <w:p w:rsidR="00A82319" w:rsidRDefault="0041115E">
      <w:pPr>
        <w:pStyle w:val="Heading1"/>
      </w:pPr>
      <w:r>
        <w:t>Fun Times!</w:t>
      </w:r>
    </w:p>
    <w:p w:rsidR="00A82319" w:rsidRDefault="00C33946">
      <w:r>
        <w:t xml:space="preserve">You </w:t>
      </w:r>
      <w:r w:rsidR="00A80857">
        <w:t xml:space="preserve">know </w:t>
      </w:r>
      <w:r>
        <w:t>what they say- time flies when you’re havin</w:t>
      </w:r>
      <w:r w:rsidR="00A80857">
        <w:t>g fun -that’s exactly how we fee</w:t>
      </w:r>
      <w:r>
        <w:t xml:space="preserve">l at The Wisconsin Adult Center. We cannot believe June has passed us by already! We kept ourselves busy with plenty of </w:t>
      </w:r>
      <w:r w:rsidR="00271F13">
        <w:t>creative</w:t>
      </w:r>
      <w:r>
        <w:t xml:space="preserve"> craft projects, trips to fun places, and ended the month with a yummy ice cream social! </w:t>
      </w:r>
    </w:p>
    <w:p w:rsidR="00A82319" w:rsidRDefault="009A72B4">
      <w:pPr>
        <w:pStyle w:val="Quote"/>
      </w:pPr>
      <w:r>
        <w:t>Try to be a rainbow in someone’s cloud. ~Maya Angelou~</w:t>
      </w:r>
    </w:p>
    <w:p w:rsidR="009A72B4" w:rsidRPr="009A72B4" w:rsidRDefault="009A72B4" w:rsidP="009A72B4"/>
    <w:p w:rsidR="00A82319" w:rsidRDefault="00E26595">
      <w:pPr>
        <w:pStyle w:val="Heading1"/>
      </w:pPr>
      <w:r>
        <w:t>New and Old Favorites</w:t>
      </w:r>
    </w:p>
    <w:p w:rsidR="00A82319" w:rsidRDefault="00994034">
      <w:pPr>
        <w:rPr>
          <w:noProof/>
        </w:rPr>
      </w:pPr>
      <w:r>
        <w:rPr>
          <w:noProof/>
        </w:rPr>
        <w:t>The members at WAC enjoy many outings and activities at the center. Living Melodi</w:t>
      </w:r>
      <w:r w:rsidR="00A80857">
        <w:rPr>
          <w:noProof/>
        </w:rPr>
        <w:t>es provides music therapy every</w:t>
      </w:r>
      <w:r>
        <w:rPr>
          <w:noProof/>
        </w:rPr>
        <w:t xml:space="preserve"> week. The sessions include a sensory group and also a jam band. This has been a long time favorite of our members. Donna Lexa Community Art Center comes once a month and provides 2 sessions</w:t>
      </w:r>
      <w:r w:rsidR="00A80857">
        <w:rPr>
          <w:noProof/>
        </w:rPr>
        <w:t xml:space="preserve"> of art therapy</w:t>
      </w:r>
      <w:r>
        <w:rPr>
          <w:noProof/>
        </w:rPr>
        <w:t xml:space="preserve"> for our members. We love seeing their creativity in action! One of the new favorites is once a month manicures </w:t>
      </w:r>
      <w:r w:rsidR="00A80857">
        <w:rPr>
          <w:noProof/>
        </w:rPr>
        <w:t xml:space="preserve">at Paul Mitchell in Waukesha. Three </w:t>
      </w:r>
      <w:r>
        <w:rPr>
          <w:noProof/>
        </w:rPr>
        <w:t>members a month get a discouted rate and a little pampering. Such a treat! We will continue to look for new and exciting opprotunities for the gang. We are always open to suggestions.</w:t>
      </w:r>
    </w:p>
    <w:p w:rsidR="00A82319" w:rsidRDefault="008F5C61">
      <w:pPr>
        <w:pStyle w:val="Heading1"/>
      </w:pPr>
      <w:r>
        <w:t>JUly will be hopping!!</w:t>
      </w:r>
    </w:p>
    <w:p w:rsidR="00A82319" w:rsidRDefault="008F5C61" w:rsidP="008F5C61">
      <w:pPr>
        <w:rPr>
          <w:noProof/>
        </w:rPr>
      </w:pPr>
      <w:r>
        <w:rPr>
          <w:noProof/>
        </w:rPr>
        <w:t xml:space="preserve">We have a lot in store for July! From Mondays at the movies, to our Friday community walks, we plan to keep busy. We will be learning about different country’s through ‘arm chair vacations’, celebrating National French Fry Day (yes, that’s a thing!), with fries from Five Guys, doing some cool science experiments and art and crafts </w:t>
      </w:r>
      <w:r w:rsidR="00A80857">
        <w:rPr>
          <w:noProof/>
        </w:rPr>
        <w:t>projects, and finishing the month with a center cookout. We are getting the most out of July!</w:t>
      </w:r>
    </w:p>
    <w:p w:rsidR="008F5C61" w:rsidRDefault="008F5C61" w:rsidP="008F5C61">
      <w:pPr>
        <w:rPr>
          <w:noProof/>
        </w:rPr>
      </w:pPr>
    </w:p>
    <w:p w:rsidR="008F5C61" w:rsidRDefault="008F5C61" w:rsidP="008F5C61">
      <w:pPr>
        <w:rPr>
          <w:noProof/>
        </w:rPr>
      </w:pPr>
      <w:r>
        <w:rPr>
          <w:noProof/>
        </w:rPr>
        <w:t>Until next month!</w:t>
      </w:r>
    </w:p>
    <w:p w:rsidR="008F5C61" w:rsidRDefault="00A80857" w:rsidP="008F5C61">
      <w:pPr>
        <w:rPr>
          <w:noProof/>
        </w:rPr>
      </w:pPr>
      <w:r>
        <w:rPr>
          <w:noProof/>
        </w:rPr>
        <w:t xml:space="preserve">                                                                                   </w:t>
      </w:r>
      <w:r w:rsidR="00D005A1">
        <w:rPr>
          <w:noProof/>
        </w:rPr>
        <w:t>Enjoy your summer!</w:t>
      </w:r>
    </w:p>
    <w:p w:rsidR="00D005A1" w:rsidRDefault="00D005A1" w:rsidP="008F5C61">
      <w:pPr>
        <w:rPr>
          <w:noProof/>
        </w:rPr>
      </w:pPr>
      <w:r>
        <w:rPr>
          <w:noProof/>
        </w:rPr>
        <w:t xml:space="preserve">                                                                                       Lindsey, Chrissy, Tina, Rita, Kristi and Karlie</w:t>
      </w:r>
    </w:p>
    <w:p w:rsidR="00A82319" w:rsidRDefault="008956E6">
      <w:pPr>
        <w:pStyle w:val="Heading1"/>
      </w:pPr>
      <w:r>
        <w:rPr>
          <w:noProof/>
          <w:lang w:eastAsia="en-US"/>
        </w:rPr>
        <w:lastRenderedPageBreak/>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tc>
                            </w:tr>
                          </w:tbl>
                          <w:p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tc>
                      </w:tr>
                    </w:tbl>
                    <w:p w:rsidR="00A82319" w:rsidRDefault="00A82319">
                      <w:pPr>
                        <w:pStyle w:val="ContactInfo"/>
                      </w:pPr>
                    </w:p>
                  </w:txbxContent>
                </v:textbox>
                <w10:wrap type="square" anchorx="margin" anchory="margin"/>
                <w10:anchorlock/>
              </v:shape>
            </w:pict>
          </mc:Fallback>
        </mc:AlternateContent>
      </w:r>
      <w:r>
        <w:rPr>
          <w:noProof/>
          <w:lang w:eastAsia="en-US"/>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p w:rsidR="00A82319" w:rsidRDefault="00A82319"/>
                  </w:txbxContent>
                </v:textbox>
                <w10:wrap type="topAndBottom" anchorx="margin" anchory="margin"/>
              </v:shape>
            </w:pict>
          </mc:Fallback>
        </mc:AlternateContent>
      </w:r>
    </w:p>
    <w:p w:rsidR="00A82319" w:rsidRDefault="00A82319" w:rsidP="003873C2">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C79" w:rsidRDefault="008E4C79">
      <w:pPr>
        <w:spacing w:after="0" w:line="240" w:lineRule="auto"/>
      </w:pPr>
      <w:r>
        <w:separator/>
      </w:r>
    </w:p>
  </w:endnote>
  <w:endnote w:type="continuationSeparator" w:id="0">
    <w:p w:rsidR="008E4C79" w:rsidRDefault="008E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C79" w:rsidRDefault="008E4C79">
      <w:pPr>
        <w:spacing w:after="0" w:line="240" w:lineRule="auto"/>
      </w:pPr>
      <w:r>
        <w:separator/>
      </w:r>
    </w:p>
  </w:footnote>
  <w:footnote w:type="continuationSeparator" w:id="0">
    <w:p w:rsidR="008E4C79" w:rsidRDefault="008E4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05"/>
    <w:rsid w:val="000511E6"/>
    <w:rsid w:val="001F4805"/>
    <w:rsid w:val="00271F13"/>
    <w:rsid w:val="003344EC"/>
    <w:rsid w:val="003873C2"/>
    <w:rsid w:val="0041115E"/>
    <w:rsid w:val="00643403"/>
    <w:rsid w:val="00727C93"/>
    <w:rsid w:val="008956E6"/>
    <w:rsid w:val="008E4C79"/>
    <w:rsid w:val="008E717C"/>
    <w:rsid w:val="008F5C61"/>
    <w:rsid w:val="00994034"/>
    <w:rsid w:val="009A72B4"/>
    <w:rsid w:val="00A80857"/>
    <w:rsid w:val="00A82319"/>
    <w:rsid w:val="00AB67AB"/>
    <w:rsid w:val="00B2000D"/>
    <w:rsid w:val="00BD330C"/>
    <w:rsid w:val="00C33946"/>
    <w:rsid w:val="00D005A1"/>
    <w:rsid w:val="00D458DD"/>
    <w:rsid w:val="00DD4F71"/>
    <w:rsid w:val="00E26595"/>
    <w:rsid w:val="00EA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D524501-A81C-46B7-9C62-B3DE44C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0B5294"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0B5294"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0B5294"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0B5294"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0B5294" w:themeColor="accent1" w:themeShade="BF"/>
        <w:bottom w:val="single" w:sz="6" w:space="4" w:color="0B5294"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0B5294"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0B5294"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B5294" w:themeColor="accent1" w:themeShade="BF"/>
    </w:rPr>
  </w:style>
  <w:style w:type="character" w:styleId="IntenseEmphasis">
    <w:name w:val="Intense Emphasis"/>
    <w:basedOn w:val="DefaultParagraphFont"/>
    <w:uiPriority w:val="21"/>
    <w:semiHidden/>
    <w:unhideWhenUsed/>
    <w:qFormat/>
    <w:rPr>
      <w:i/>
      <w:iCs/>
      <w:color w:val="0B5294"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0B5294" w:themeColor="accent1" w:themeShade="BF"/>
        <w:bottom w:val="single" w:sz="4" w:space="10" w:color="0B5294" w:themeColor="accent1" w:themeShade="BF"/>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Pr>
      <w:i/>
      <w:iCs/>
      <w:color w:val="0B5294" w:themeColor="accent1" w:themeShade="BF"/>
    </w:rPr>
  </w:style>
  <w:style w:type="character" w:styleId="IntenseReference">
    <w:name w:val="Intense Reference"/>
    <w:basedOn w:val="DefaultParagraphFont"/>
    <w:uiPriority w:val="32"/>
    <w:semiHidden/>
    <w:unhideWhenUsed/>
    <w:qFormat/>
    <w:rPr>
      <w:b/>
      <w:bCs/>
      <w:caps w:val="0"/>
      <w:smallCaps/>
      <w:color w:val="0B5294"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amp;ehk=rsu2z8vddxOX0YPLGARohg&amp;r=0&amp;pid=OfficeInsert"/><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ppData\Roaming\Microsoft\Templates\Company%20Newslett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dc:creator>
  <cp:keywords/>
  <cp:lastModifiedBy>Lindsey Chiaverotti</cp:lastModifiedBy>
  <cp:revision>2</cp:revision>
  <cp:lastPrinted>2017-06-22T14:52:00Z</cp:lastPrinted>
  <dcterms:created xsi:type="dcterms:W3CDTF">2017-07-06T16:51:00Z</dcterms:created>
  <dcterms:modified xsi:type="dcterms:W3CDTF">2017-07-06T16:51:00Z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