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41677" w14:textId="4A5442CA" w:rsidR="00A04F67" w:rsidRPr="00E67802" w:rsidRDefault="00A04F67" w:rsidP="00A04F67">
      <w:pPr>
        <w:widowControl w:val="0"/>
        <w:autoSpaceDE w:val="0"/>
        <w:autoSpaceDN w:val="0"/>
        <w:adjustRightInd w:val="0"/>
        <w:jc w:val="center"/>
        <w:rPr>
          <w:rFonts w:cs="Arial"/>
          <w:sz w:val="20"/>
          <w:szCs w:val="20"/>
        </w:rPr>
      </w:pPr>
      <w:bookmarkStart w:id="0" w:name="_GoBack"/>
      <w:bookmarkEnd w:id="0"/>
      <w:r w:rsidRPr="00E67802">
        <w:rPr>
          <w:rFonts w:cs="Arial"/>
          <w:noProof/>
          <w:sz w:val="20"/>
          <w:szCs w:val="20"/>
        </w:rPr>
        <w:drawing>
          <wp:inline distT="0" distB="0" distL="0" distR="0" wp14:anchorId="1D931CAC" wp14:editId="315803F9">
            <wp:extent cx="2738120" cy="54184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ggologo.png"/>
                    <pic:cNvPicPr/>
                  </pic:nvPicPr>
                  <pic:blipFill>
                    <a:blip r:embed="rId8">
                      <a:extLst>
                        <a:ext uri="{28A0092B-C50C-407E-A947-70E740481C1C}">
                          <a14:useLocalDpi xmlns:a14="http://schemas.microsoft.com/office/drawing/2010/main" val="0"/>
                        </a:ext>
                      </a:extLst>
                    </a:blip>
                    <a:stretch>
                      <a:fillRect/>
                    </a:stretch>
                  </pic:blipFill>
                  <pic:spPr>
                    <a:xfrm>
                      <a:off x="0" y="0"/>
                      <a:ext cx="2738168" cy="541855"/>
                    </a:xfrm>
                    <a:prstGeom prst="rect">
                      <a:avLst/>
                    </a:prstGeom>
                  </pic:spPr>
                </pic:pic>
              </a:graphicData>
            </a:graphic>
          </wp:inline>
        </w:drawing>
      </w:r>
    </w:p>
    <w:p w14:paraId="05555C5E" w14:textId="77777777" w:rsidR="00A04F67" w:rsidRPr="00E67802" w:rsidRDefault="00A04F67" w:rsidP="00CE0408">
      <w:pPr>
        <w:widowControl w:val="0"/>
        <w:autoSpaceDE w:val="0"/>
        <w:autoSpaceDN w:val="0"/>
        <w:adjustRightInd w:val="0"/>
        <w:jc w:val="both"/>
        <w:rPr>
          <w:rFonts w:cs="Arial"/>
          <w:sz w:val="20"/>
          <w:szCs w:val="20"/>
        </w:rPr>
      </w:pPr>
    </w:p>
    <w:p w14:paraId="174D2442" w14:textId="77777777" w:rsidR="009F023B" w:rsidRPr="00E67802" w:rsidRDefault="009F023B" w:rsidP="00CE0408">
      <w:pPr>
        <w:widowControl w:val="0"/>
        <w:autoSpaceDE w:val="0"/>
        <w:autoSpaceDN w:val="0"/>
        <w:adjustRightInd w:val="0"/>
        <w:jc w:val="both"/>
        <w:rPr>
          <w:rFonts w:cs="Arial"/>
          <w:sz w:val="20"/>
          <w:szCs w:val="20"/>
        </w:rPr>
      </w:pPr>
    </w:p>
    <w:p w14:paraId="0574BCFD" w14:textId="3CEC995E" w:rsidR="009F023B" w:rsidRPr="00E67802" w:rsidRDefault="009F023B" w:rsidP="009F023B">
      <w:pPr>
        <w:widowControl w:val="0"/>
        <w:autoSpaceDE w:val="0"/>
        <w:autoSpaceDN w:val="0"/>
        <w:adjustRightInd w:val="0"/>
        <w:jc w:val="right"/>
        <w:rPr>
          <w:rFonts w:cs="Arial"/>
          <w:sz w:val="20"/>
          <w:szCs w:val="20"/>
        </w:rPr>
      </w:pPr>
      <w:r w:rsidRPr="00E67802">
        <w:rPr>
          <w:rFonts w:cs="Arial"/>
          <w:sz w:val="20"/>
          <w:szCs w:val="20"/>
        </w:rPr>
        <w:t>[</w:t>
      </w:r>
      <w:proofErr w:type="gramStart"/>
      <w:r w:rsidRPr="00E67802">
        <w:rPr>
          <w:rFonts w:cs="Arial"/>
          <w:sz w:val="20"/>
          <w:szCs w:val="20"/>
        </w:rPr>
        <w:t>insert</w:t>
      </w:r>
      <w:proofErr w:type="gramEnd"/>
      <w:r w:rsidRPr="00E67802">
        <w:rPr>
          <w:rFonts w:cs="Arial"/>
          <w:sz w:val="20"/>
          <w:szCs w:val="20"/>
        </w:rPr>
        <w:t xml:space="preserve"> date]</w:t>
      </w:r>
    </w:p>
    <w:p w14:paraId="6A82F48C" w14:textId="77777777" w:rsidR="009F023B" w:rsidRPr="00E67802" w:rsidRDefault="009F023B" w:rsidP="00CE0408">
      <w:pPr>
        <w:widowControl w:val="0"/>
        <w:autoSpaceDE w:val="0"/>
        <w:autoSpaceDN w:val="0"/>
        <w:adjustRightInd w:val="0"/>
        <w:jc w:val="both"/>
        <w:rPr>
          <w:rFonts w:cs="Arial"/>
          <w:sz w:val="20"/>
          <w:szCs w:val="20"/>
        </w:rPr>
      </w:pPr>
    </w:p>
    <w:p w14:paraId="36C53EFE" w14:textId="6A047BD4" w:rsidR="00A04F67" w:rsidRPr="00E67802" w:rsidRDefault="00A04F67" w:rsidP="00CE0408">
      <w:pPr>
        <w:widowControl w:val="0"/>
        <w:autoSpaceDE w:val="0"/>
        <w:autoSpaceDN w:val="0"/>
        <w:adjustRightInd w:val="0"/>
        <w:jc w:val="both"/>
        <w:rPr>
          <w:rFonts w:cs="Arial"/>
          <w:sz w:val="20"/>
          <w:szCs w:val="20"/>
        </w:rPr>
      </w:pPr>
      <w:r w:rsidRPr="00E67802">
        <w:rPr>
          <w:rFonts w:cs="Arial"/>
          <w:sz w:val="20"/>
          <w:szCs w:val="20"/>
        </w:rPr>
        <w:t>Marketing Club President</w:t>
      </w:r>
    </w:p>
    <w:p w14:paraId="490F7112" w14:textId="51FEC56F" w:rsidR="00A04F67" w:rsidRPr="00E67802" w:rsidRDefault="00A04F67" w:rsidP="00CE0408">
      <w:pPr>
        <w:widowControl w:val="0"/>
        <w:autoSpaceDE w:val="0"/>
        <w:autoSpaceDN w:val="0"/>
        <w:adjustRightInd w:val="0"/>
        <w:jc w:val="both"/>
        <w:rPr>
          <w:rFonts w:cs="Arial"/>
          <w:sz w:val="20"/>
          <w:szCs w:val="20"/>
        </w:rPr>
      </w:pPr>
      <w:r w:rsidRPr="00E67802">
        <w:rPr>
          <w:rFonts w:cs="Arial"/>
          <w:sz w:val="20"/>
          <w:szCs w:val="20"/>
        </w:rPr>
        <w:t>[</w:t>
      </w:r>
      <w:proofErr w:type="gramStart"/>
      <w:r w:rsidRPr="00E67802">
        <w:rPr>
          <w:rFonts w:cs="Arial"/>
          <w:sz w:val="20"/>
          <w:szCs w:val="20"/>
        </w:rPr>
        <w:t>insert</w:t>
      </w:r>
      <w:proofErr w:type="gramEnd"/>
      <w:r w:rsidRPr="00E67802">
        <w:rPr>
          <w:rFonts w:cs="Arial"/>
          <w:sz w:val="20"/>
          <w:szCs w:val="20"/>
        </w:rPr>
        <w:t xml:space="preserve"> school name and mailing address]</w:t>
      </w:r>
    </w:p>
    <w:p w14:paraId="1E2ED2B0" w14:textId="77777777" w:rsidR="00A04F67" w:rsidRPr="00E67802" w:rsidRDefault="00A04F67" w:rsidP="00CE0408">
      <w:pPr>
        <w:widowControl w:val="0"/>
        <w:autoSpaceDE w:val="0"/>
        <w:autoSpaceDN w:val="0"/>
        <w:adjustRightInd w:val="0"/>
        <w:jc w:val="both"/>
        <w:rPr>
          <w:rFonts w:cs="Arial"/>
          <w:sz w:val="20"/>
          <w:szCs w:val="20"/>
        </w:rPr>
      </w:pPr>
    </w:p>
    <w:p w14:paraId="5BC48450" w14:textId="37BF19EE" w:rsidR="009F023B" w:rsidRPr="00E67802" w:rsidRDefault="009F023B" w:rsidP="00CE0408">
      <w:pPr>
        <w:widowControl w:val="0"/>
        <w:autoSpaceDE w:val="0"/>
        <w:autoSpaceDN w:val="0"/>
        <w:adjustRightInd w:val="0"/>
        <w:jc w:val="both"/>
        <w:rPr>
          <w:rFonts w:cs="Arial"/>
          <w:sz w:val="20"/>
          <w:szCs w:val="20"/>
        </w:rPr>
      </w:pPr>
      <w:r w:rsidRPr="00E67802">
        <w:rPr>
          <w:rFonts w:cs="Arial"/>
          <w:sz w:val="20"/>
          <w:szCs w:val="20"/>
        </w:rPr>
        <w:t>Dear ________,</w:t>
      </w:r>
    </w:p>
    <w:p w14:paraId="1D14D0C0" w14:textId="77777777" w:rsidR="009F023B" w:rsidRPr="00E67802" w:rsidRDefault="009F023B" w:rsidP="00CE0408">
      <w:pPr>
        <w:widowControl w:val="0"/>
        <w:autoSpaceDE w:val="0"/>
        <w:autoSpaceDN w:val="0"/>
        <w:adjustRightInd w:val="0"/>
        <w:jc w:val="both"/>
        <w:rPr>
          <w:rFonts w:cs="Arial"/>
          <w:sz w:val="20"/>
          <w:szCs w:val="20"/>
        </w:rPr>
      </w:pPr>
    </w:p>
    <w:p w14:paraId="39528512" w14:textId="0DA2AB3E" w:rsidR="009F023B" w:rsidRPr="00E67802" w:rsidRDefault="009F023B" w:rsidP="00CE0408">
      <w:pPr>
        <w:widowControl w:val="0"/>
        <w:autoSpaceDE w:val="0"/>
        <w:autoSpaceDN w:val="0"/>
        <w:adjustRightInd w:val="0"/>
        <w:jc w:val="both"/>
        <w:rPr>
          <w:rFonts w:cs="Arial"/>
          <w:sz w:val="20"/>
          <w:szCs w:val="20"/>
        </w:rPr>
      </w:pPr>
      <w:r w:rsidRPr="00E67802">
        <w:rPr>
          <w:rFonts w:cs="Arial"/>
          <w:sz w:val="20"/>
          <w:szCs w:val="20"/>
        </w:rPr>
        <w:t xml:space="preserve">Conteggo has a unique </w:t>
      </w:r>
      <w:r w:rsidR="00B22EAE" w:rsidRPr="00E67802">
        <w:rPr>
          <w:rFonts w:cs="Arial"/>
          <w:sz w:val="20"/>
          <w:szCs w:val="20"/>
        </w:rPr>
        <w:t>opportunity for your club to earn money</w:t>
      </w:r>
      <w:r w:rsidRPr="00E67802">
        <w:rPr>
          <w:rFonts w:cs="Arial"/>
          <w:sz w:val="20"/>
          <w:szCs w:val="20"/>
        </w:rPr>
        <w:t xml:space="preserve">, fundraise for your favorite nonprofits, and gain </w:t>
      </w:r>
      <w:r w:rsidR="009A0F76" w:rsidRPr="00E67802">
        <w:rPr>
          <w:rFonts w:cs="Arial"/>
          <w:sz w:val="20"/>
          <w:szCs w:val="20"/>
        </w:rPr>
        <w:t xml:space="preserve">some </w:t>
      </w:r>
      <w:r w:rsidRPr="00E67802">
        <w:rPr>
          <w:rFonts w:cs="Arial"/>
          <w:sz w:val="20"/>
          <w:szCs w:val="20"/>
        </w:rPr>
        <w:t xml:space="preserve">valuable </w:t>
      </w:r>
      <w:r w:rsidR="00B22EAE" w:rsidRPr="00E67802">
        <w:rPr>
          <w:rFonts w:cs="Arial"/>
          <w:sz w:val="20"/>
          <w:szCs w:val="20"/>
        </w:rPr>
        <w:t>marketing</w:t>
      </w:r>
      <w:r w:rsidRPr="00E67802">
        <w:rPr>
          <w:rFonts w:cs="Arial"/>
          <w:sz w:val="20"/>
          <w:szCs w:val="20"/>
        </w:rPr>
        <w:t xml:space="preserve"> experience </w:t>
      </w:r>
      <w:r w:rsidR="00B22EAE" w:rsidRPr="00E67802">
        <w:rPr>
          <w:rFonts w:cs="Arial"/>
          <w:sz w:val="20"/>
          <w:szCs w:val="20"/>
        </w:rPr>
        <w:t>(</w:t>
      </w:r>
      <w:r w:rsidRPr="00E67802">
        <w:rPr>
          <w:rFonts w:cs="Arial"/>
          <w:sz w:val="20"/>
          <w:szCs w:val="20"/>
        </w:rPr>
        <w:t>and references</w:t>
      </w:r>
      <w:r w:rsidR="00B22EAE" w:rsidRPr="00E67802">
        <w:rPr>
          <w:rFonts w:cs="Arial"/>
          <w:sz w:val="20"/>
          <w:szCs w:val="20"/>
        </w:rPr>
        <w:t>!).</w:t>
      </w:r>
    </w:p>
    <w:p w14:paraId="078E3E13" w14:textId="77777777" w:rsidR="00B22EAE" w:rsidRPr="00E67802" w:rsidRDefault="00B22EAE" w:rsidP="00CE0408">
      <w:pPr>
        <w:widowControl w:val="0"/>
        <w:autoSpaceDE w:val="0"/>
        <w:autoSpaceDN w:val="0"/>
        <w:adjustRightInd w:val="0"/>
        <w:jc w:val="both"/>
        <w:rPr>
          <w:rFonts w:cs="Arial"/>
          <w:sz w:val="20"/>
          <w:szCs w:val="20"/>
        </w:rPr>
      </w:pPr>
    </w:p>
    <w:p w14:paraId="76F01F7D" w14:textId="4D605805" w:rsidR="00B22EAE" w:rsidRPr="00E67802" w:rsidRDefault="00B22EAE" w:rsidP="00CE0408">
      <w:pPr>
        <w:widowControl w:val="0"/>
        <w:autoSpaceDE w:val="0"/>
        <w:autoSpaceDN w:val="0"/>
        <w:adjustRightInd w:val="0"/>
        <w:jc w:val="both"/>
        <w:rPr>
          <w:rFonts w:cs="Arial"/>
          <w:sz w:val="20"/>
          <w:szCs w:val="20"/>
        </w:rPr>
      </w:pPr>
      <w:r w:rsidRPr="00E67802">
        <w:rPr>
          <w:rFonts w:cs="Arial"/>
          <w:sz w:val="20"/>
          <w:szCs w:val="20"/>
        </w:rPr>
        <w:t xml:space="preserve">Our company is simple – we offer data backup services.  </w:t>
      </w:r>
      <w:r w:rsidR="00B77BD1" w:rsidRPr="00E67802">
        <w:rPr>
          <w:rFonts w:cs="Arial"/>
          <w:sz w:val="20"/>
          <w:szCs w:val="20"/>
        </w:rPr>
        <w:t xml:space="preserve">For $4.99 a month, we automatically back up your data to the cloud, so that if you have computer issues, your data is easy to recover (e.g. if your roommate comes home drunk and decides to play some ultimate </w:t>
      </w:r>
      <w:proofErr w:type="spellStart"/>
      <w:r w:rsidR="00B77BD1" w:rsidRPr="00E67802">
        <w:rPr>
          <w:rFonts w:cs="Arial"/>
          <w:sz w:val="20"/>
          <w:szCs w:val="20"/>
        </w:rPr>
        <w:t>frisbee</w:t>
      </w:r>
      <w:proofErr w:type="spellEnd"/>
      <w:r w:rsidR="00B77BD1" w:rsidRPr="00E67802">
        <w:rPr>
          <w:rFonts w:cs="Arial"/>
          <w:sz w:val="20"/>
          <w:szCs w:val="20"/>
        </w:rPr>
        <w:t xml:space="preserve"> with your laptop, you won’t lose that paper you spent all night writing).   </w:t>
      </w:r>
      <w:r w:rsidR="009A0F76" w:rsidRPr="00E67802">
        <w:rPr>
          <w:rFonts w:cs="Arial"/>
          <w:sz w:val="20"/>
          <w:szCs w:val="20"/>
        </w:rPr>
        <w:t>Like I said, it’s simple.</w:t>
      </w:r>
    </w:p>
    <w:p w14:paraId="41588221" w14:textId="77777777" w:rsidR="009A0F76" w:rsidRPr="00E67802" w:rsidRDefault="009A0F76" w:rsidP="00CE0408">
      <w:pPr>
        <w:widowControl w:val="0"/>
        <w:autoSpaceDE w:val="0"/>
        <w:autoSpaceDN w:val="0"/>
        <w:adjustRightInd w:val="0"/>
        <w:jc w:val="both"/>
        <w:rPr>
          <w:rFonts w:cs="Arial"/>
          <w:sz w:val="20"/>
          <w:szCs w:val="20"/>
        </w:rPr>
      </w:pPr>
    </w:p>
    <w:p w14:paraId="46C455BC" w14:textId="00A86655" w:rsidR="009A0F76" w:rsidRPr="00E67802" w:rsidRDefault="009A0F76" w:rsidP="00CE0408">
      <w:pPr>
        <w:widowControl w:val="0"/>
        <w:autoSpaceDE w:val="0"/>
        <w:autoSpaceDN w:val="0"/>
        <w:adjustRightInd w:val="0"/>
        <w:jc w:val="both"/>
        <w:rPr>
          <w:rFonts w:cs="Arial"/>
          <w:sz w:val="20"/>
          <w:szCs w:val="20"/>
        </w:rPr>
      </w:pPr>
      <w:r w:rsidRPr="00E67802">
        <w:rPr>
          <w:rFonts w:cs="Arial"/>
          <w:sz w:val="20"/>
          <w:szCs w:val="20"/>
        </w:rPr>
        <w:t xml:space="preserve">So, what’s the unique </w:t>
      </w:r>
      <w:r w:rsidR="00B77BD1" w:rsidRPr="00E67802">
        <w:rPr>
          <w:rFonts w:cs="Arial"/>
          <w:sz w:val="20"/>
          <w:szCs w:val="20"/>
        </w:rPr>
        <w:t>opportunity</w:t>
      </w:r>
      <w:r w:rsidRPr="00E67802">
        <w:rPr>
          <w:rFonts w:cs="Arial"/>
          <w:sz w:val="20"/>
          <w:szCs w:val="20"/>
        </w:rPr>
        <w:t xml:space="preserve">?  Well, we’re looking to offer our services to students, and thought we might get the best results if we work with the local marketing specialists.  Here’s what we’re thinking:  first, you pick three of your favorite nonprofits (these can be university organizations, charities, or other qualified groups).  Then, for every person you get to sign up with Conteggo, we’ll give 33% of our profit to the groups you chose.  </w:t>
      </w:r>
    </w:p>
    <w:p w14:paraId="7CC806C4" w14:textId="77777777" w:rsidR="009A0F76" w:rsidRPr="00E67802" w:rsidRDefault="009A0F76" w:rsidP="00CE0408">
      <w:pPr>
        <w:widowControl w:val="0"/>
        <w:autoSpaceDE w:val="0"/>
        <w:autoSpaceDN w:val="0"/>
        <w:adjustRightInd w:val="0"/>
        <w:jc w:val="both"/>
        <w:rPr>
          <w:rFonts w:cs="Arial"/>
          <w:sz w:val="20"/>
          <w:szCs w:val="20"/>
        </w:rPr>
      </w:pPr>
    </w:p>
    <w:p w14:paraId="27797B49" w14:textId="65A4E574" w:rsidR="009A0F76" w:rsidRPr="00E67802" w:rsidRDefault="009A0F76" w:rsidP="00CE0408">
      <w:pPr>
        <w:widowControl w:val="0"/>
        <w:autoSpaceDE w:val="0"/>
        <w:autoSpaceDN w:val="0"/>
        <w:adjustRightInd w:val="0"/>
        <w:jc w:val="both"/>
        <w:rPr>
          <w:rFonts w:cs="Arial"/>
          <w:sz w:val="20"/>
          <w:szCs w:val="20"/>
        </w:rPr>
      </w:pPr>
      <w:r w:rsidRPr="00E67802">
        <w:rPr>
          <w:rFonts w:cs="Arial"/>
          <w:sz w:val="20"/>
          <w:szCs w:val="20"/>
        </w:rPr>
        <w:t xml:space="preserve">This donation structure isn’t something we are putting in place for this project.  It’s </w:t>
      </w:r>
      <w:r w:rsidR="002555DE" w:rsidRPr="00E67802">
        <w:rPr>
          <w:rFonts w:cs="Arial"/>
          <w:sz w:val="20"/>
          <w:szCs w:val="20"/>
        </w:rPr>
        <w:t>already our core business model!</w:t>
      </w:r>
      <w:r w:rsidRPr="00E67802">
        <w:rPr>
          <w:rFonts w:cs="Arial"/>
          <w:sz w:val="20"/>
          <w:szCs w:val="20"/>
        </w:rPr>
        <w:t xml:space="preserve">  To get some quick info about Conteggo, check out our website </w:t>
      </w:r>
      <w:hyperlink r:id="rId9" w:history="1">
        <w:r w:rsidRPr="00E67802">
          <w:rPr>
            <w:rStyle w:val="Hyperlink"/>
            <w:rFonts w:cs="Arial"/>
            <w:sz w:val="20"/>
            <w:szCs w:val="20"/>
          </w:rPr>
          <w:t>www.conteggo.com</w:t>
        </w:r>
      </w:hyperlink>
      <w:r w:rsidRPr="00E67802">
        <w:rPr>
          <w:rFonts w:cs="Arial"/>
          <w:sz w:val="20"/>
          <w:szCs w:val="20"/>
        </w:rPr>
        <w:t>, or check out this video</w:t>
      </w:r>
      <w:proofErr w:type="gramStart"/>
      <w:r w:rsidRPr="00E67802">
        <w:rPr>
          <w:rFonts w:cs="Arial"/>
          <w:sz w:val="20"/>
          <w:szCs w:val="20"/>
        </w:rPr>
        <w:t>:</w:t>
      </w:r>
      <w:r w:rsidR="00E67802" w:rsidRPr="00E67802">
        <w:rPr>
          <w:rFonts w:cs="Arial"/>
          <w:sz w:val="20"/>
          <w:szCs w:val="20"/>
        </w:rPr>
        <w:t xml:space="preserve">  </w:t>
      </w:r>
      <w:proofErr w:type="gramEnd"/>
      <w:r w:rsidR="008F68AA">
        <w:fldChar w:fldCharType="begin"/>
      </w:r>
      <w:r w:rsidR="008F68AA">
        <w:instrText xml:space="preserve"> HYPERLINK "http://vimeo.com/conteggo/effortless-fundraising" </w:instrText>
      </w:r>
      <w:r w:rsidR="008F68AA">
        <w:fldChar w:fldCharType="separate"/>
      </w:r>
      <w:r w:rsidR="002555DE" w:rsidRPr="00E67802">
        <w:rPr>
          <w:rStyle w:val="Hyperlink"/>
          <w:rFonts w:cs="Arial"/>
          <w:sz w:val="20"/>
          <w:szCs w:val="20"/>
        </w:rPr>
        <w:t>http://vimeo.com/conteggo/effortless-fundraising</w:t>
      </w:r>
      <w:r w:rsidR="008F68AA">
        <w:rPr>
          <w:rStyle w:val="Hyperlink"/>
          <w:rFonts w:cs="Arial"/>
          <w:sz w:val="20"/>
          <w:szCs w:val="20"/>
        </w:rPr>
        <w:fldChar w:fldCharType="end"/>
      </w:r>
      <w:r w:rsidR="00E67802" w:rsidRPr="00E67802">
        <w:rPr>
          <w:rFonts w:cs="Arial"/>
          <w:sz w:val="20"/>
          <w:szCs w:val="20"/>
        </w:rPr>
        <w:t>.</w:t>
      </w:r>
    </w:p>
    <w:p w14:paraId="02037CB8" w14:textId="77777777" w:rsidR="00E67802" w:rsidRPr="00E67802" w:rsidRDefault="00E67802" w:rsidP="00CE0408">
      <w:pPr>
        <w:widowControl w:val="0"/>
        <w:autoSpaceDE w:val="0"/>
        <w:autoSpaceDN w:val="0"/>
        <w:adjustRightInd w:val="0"/>
        <w:jc w:val="both"/>
        <w:rPr>
          <w:rFonts w:cs="Arial"/>
          <w:sz w:val="20"/>
          <w:szCs w:val="20"/>
        </w:rPr>
      </w:pPr>
    </w:p>
    <w:p w14:paraId="7A7B613A" w14:textId="3BEDDBE4" w:rsidR="009A0F76" w:rsidRPr="00E67802" w:rsidRDefault="002555DE" w:rsidP="00CE0408">
      <w:pPr>
        <w:widowControl w:val="0"/>
        <w:autoSpaceDE w:val="0"/>
        <w:autoSpaceDN w:val="0"/>
        <w:adjustRightInd w:val="0"/>
        <w:jc w:val="both"/>
        <w:rPr>
          <w:rFonts w:cs="Arial"/>
          <w:sz w:val="20"/>
          <w:szCs w:val="20"/>
        </w:rPr>
      </w:pPr>
      <w:r w:rsidRPr="00E67802">
        <w:rPr>
          <w:rFonts w:cs="Arial"/>
          <w:sz w:val="20"/>
          <w:szCs w:val="20"/>
        </w:rPr>
        <w:t xml:space="preserve">What about your club?  For every subscriber you get to sign up for Conteggo, we’ll give you 10 </w:t>
      </w:r>
      <w:proofErr w:type="gramStart"/>
      <w:r w:rsidRPr="00E67802">
        <w:rPr>
          <w:rFonts w:cs="Arial"/>
          <w:sz w:val="20"/>
          <w:szCs w:val="20"/>
        </w:rPr>
        <w:t>cents</w:t>
      </w:r>
      <w:proofErr w:type="gramEnd"/>
      <w:r w:rsidRPr="00E67802">
        <w:rPr>
          <w:rFonts w:cs="Arial"/>
          <w:sz w:val="20"/>
          <w:szCs w:val="20"/>
        </w:rPr>
        <w:t xml:space="preserve"> per month.  If you’re successful, this can add up and create a long-term revenue stream for your club.  Could get you a statue on campus, </w:t>
      </w:r>
      <w:proofErr w:type="gramStart"/>
      <w:r w:rsidRPr="00E67802">
        <w:rPr>
          <w:rFonts w:cs="Arial"/>
          <w:sz w:val="20"/>
          <w:szCs w:val="20"/>
        </w:rPr>
        <w:t>who</w:t>
      </w:r>
      <w:proofErr w:type="gramEnd"/>
      <w:r w:rsidRPr="00E67802">
        <w:rPr>
          <w:rFonts w:cs="Arial"/>
          <w:sz w:val="20"/>
          <w:szCs w:val="20"/>
        </w:rPr>
        <w:t xml:space="preserve"> knows?  </w:t>
      </w:r>
    </w:p>
    <w:p w14:paraId="537AE8FE" w14:textId="77777777" w:rsidR="003C6F7F" w:rsidRPr="00E67802" w:rsidRDefault="003C6F7F" w:rsidP="003C6F7F">
      <w:pPr>
        <w:widowControl w:val="0"/>
        <w:autoSpaceDE w:val="0"/>
        <w:autoSpaceDN w:val="0"/>
        <w:adjustRightInd w:val="0"/>
        <w:jc w:val="both"/>
        <w:rPr>
          <w:rFonts w:cs="Arial"/>
          <w:sz w:val="20"/>
          <w:szCs w:val="20"/>
        </w:rPr>
      </w:pPr>
    </w:p>
    <w:p w14:paraId="3B5A5887" w14:textId="067278C9" w:rsidR="00D425BF" w:rsidRPr="00E67802" w:rsidRDefault="002555DE" w:rsidP="002555DE">
      <w:pPr>
        <w:widowControl w:val="0"/>
        <w:autoSpaceDE w:val="0"/>
        <w:autoSpaceDN w:val="0"/>
        <w:adjustRightInd w:val="0"/>
        <w:jc w:val="both"/>
        <w:rPr>
          <w:rFonts w:cs="Arial"/>
          <w:sz w:val="20"/>
          <w:szCs w:val="20"/>
        </w:rPr>
      </w:pPr>
      <w:r w:rsidRPr="00E67802">
        <w:rPr>
          <w:rFonts w:cs="Arial"/>
          <w:sz w:val="20"/>
          <w:szCs w:val="20"/>
        </w:rPr>
        <w:t xml:space="preserve">This is a great opportunity for your club to get some practical experience designing and implementing a marketing campaign.  You can be as creative as you like with your campaign - so long as its legal and ethical, we support it.  You can make videos of students describing data loss disasters, you can reach out to other </w:t>
      </w:r>
      <w:r w:rsidR="00D425BF" w:rsidRPr="00E67802">
        <w:rPr>
          <w:rFonts w:cs="Arial"/>
          <w:sz w:val="20"/>
          <w:szCs w:val="20"/>
        </w:rPr>
        <w:t xml:space="preserve">campus </w:t>
      </w:r>
      <w:r w:rsidRPr="00E67802">
        <w:rPr>
          <w:rFonts w:cs="Arial"/>
          <w:sz w:val="20"/>
          <w:szCs w:val="20"/>
        </w:rPr>
        <w:t xml:space="preserve">orgs and leverage their membership, </w:t>
      </w:r>
      <w:r w:rsidR="00D425BF" w:rsidRPr="00E67802">
        <w:rPr>
          <w:rFonts w:cs="Arial"/>
          <w:sz w:val="20"/>
          <w:szCs w:val="20"/>
        </w:rPr>
        <w:t xml:space="preserve">and </w:t>
      </w:r>
      <w:r w:rsidRPr="00E67802">
        <w:rPr>
          <w:rFonts w:cs="Arial"/>
          <w:sz w:val="20"/>
          <w:szCs w:val="20"/>
        </w:rPr>
        <w:t xml:space="preserve">you can even buddy up with the incoming </w:t>
      </w:r>
      <w:proofErr w:type="spellStart"/>
      <w:r w:rsidRPr="00E67802">
        <w:rPr>
          <w:rFonts w:cs="Arial"/>
          <w:sz w:val="20"/>
          <w:szCs w:val="20"/>
        </w:rPr>
        <w:t>froshies</w:t>
      </w:r>
      <w:proofErr w:type="spellEnd"/>
      <w:r w:rsidRPr="00E67802">
        <w:rPr>
          <w:rFonts w:cs="Arial"/>
          <w:sz w:val="20"/>
          <w:szCs w:val="20"/>
        </w:rPr>
        <w:t xml:space="preserve"> and their fo</w:t>
      </w:r>
      <w:r w:rsidR="00D425BF" w:rsidRPr="00E67802">
        <w:rPr>
          <w:rFonts w:cs="Arial"/>
          <w:sz w:val="20"/>
          <w:szCs w:val="20"/>
        </w:rPr>
        <w:t>lks and teach them about data protection</w:t>
      </w:r>
      <w:r w:rsidRPr="00E67802">
        <w:rPr>
          <w:rFonts w:cs="Arial"/>
          <w:sz w:val="20"/>
          <w:szCs w:val="20"/>
        </w:rPr>
        <w:t>.</w:t>
      </w:r>
      <w:r w:rsidR="00D425BF" w:rsidRPr="00E67802">
        <w:rPr>
          <w:rFonts w:cs="Arial"/>
          <w:sz w:val="20"/>
          <w:szCs w:val="20"/>
        </w:rPr>
        <w:t xml:space="preserve">  It’s up to you!</w:t>
      </w:r>
    </w:p>
    <w:p w14:paraId="52434098" w14:textId="77777777" w:rsidR="00D425BF" w:rsidRPr="00E67802" w:rsidRDefault="00D425BF" w:rsidP="002555DE">
      <w:pPr>
        <w:widowControl w:val="0"/>
        <w:autoSpaceDE w:val="0"/>
        <w:autoSpaceDN w:val="0"/>
        <w:adjustRightInd w:val="0"/>
        <w:jc w:val="both"/>
        <w:rPr>
          <w:rFonts w:cs="Arial"/>
          <w:sz w:val="20"/>
          <w:szCs w:val="20"/>
        </w:rPr>
      </w:pPr>
    </w:p>
    <w:p w14:paraId="00AF0743" w14:textId="3E7986C9" w:rsidR="003623A3" w:rsidRPr="00E67802" w:rsidRDefault="00D425BF" w:rsidP="002555DE">
      <w:pPr>
        <w:widowControl w:val="0"/>
        <w:autoSpaceDE w:val="0"/>
        <w:autoSpaceDN w:val="0"/>
        <w:adjustRightInd w:val="0"/>
        <w:jc w:val="both"/>
        <w:rPr>
          <w:rFonts w:cs="Arial"/>
          <w:sz w:val="20"/>
          <w:szCs w:val="20"/>
        </w:rPr>
      </w:pPr>
      <w:r w:rsidRPr="00E67802">
        <w:rPr>
          <w:rFonts w:cs="Arial"/>
          <w:sz w:val="20"/>
          <w:szCs w:val="20"/>
        </w:rPr>
        <w:t>If you’re interested, or if you just want to ask so</w:t>
      </w:r>
      <w:r w:rsidR="00DC3E3B">
        <w:rPr>
          <w:rFonts w:cs="Arial"/>
          <w:sz w:val="20"/>
          <w:szCs w:val="20"/>
        </w:rPr>
        <w:t>me questions, send me an email or give me a call (contact info below)</w:t>
      </w:r>
      <w:r w:rsidRPr="00E67802">
        <w:rPr>
          <w:rFonts w:cs="Arial"/>
          <w:sz w:val="20"/>
          <w:szCs w:val="20"/>
        </w:rPr>
        <w:t xml:space="preserve">.  Like I said, this is a unique opportunity to help some great causes and get some practical experience, which goes a long way in the real world.  </w:t>
      </w:r>
      <w:r w:rsidR="00DC3E3B">
        <w:rPr>
          <w:rFonts w:cs="Arial"/>
          <w:sz w:val="20"/>
          <w:szCs w:val="20"/>
        </w:rPr>
        <w:t>Oh yeah – one more little thing:</w:t>
      </w:r>
    </w:p>
    <w:p w14:paraId="59D1A704" w14:textId="77777777" w:rsidR="00D425BF" w:rsidRPr="00E67802" w:rsidRDefault="00D425BF" w:rsidP="002555DE">
      <w:pPr>
        <w:widowControl w:val="0"/>
        <w:autoSpaceDE w:val="0"/>
        <w:autoSpaceDN w:val="0"/>
        <w:adjustRightInd w:val="0"/>
        <w:jc w:val="both"/>
        <w:rPr>
          <w:rFonts w:cs="Arial"/>
          <w:sz w:val="20"/>
          <w:szCs w:val="20"/>
        </w:rPr>
      </w:pPr>
    </w:p>
    <w:p w14:paraId="1FB8D8CA" w14:textId="7D7E7ED9" w:rsidR="00DC3E3B" w:rsidRDefault="00DC3E3B" w:rsidP="002555DE">
      <w:pPr>
        <w:widowControl w:val="0"/>
        <w:autoSpaceDE w:val="0"/>
        <w:autoSpaceDN w:val="0"/>
        <w:adjustRightInd w:val="0"/>
        <w:jc w:val="both"/>
        <w:rPr>
          <w:rFonts w:cs="Arial"/>
          <w:sz w:val="20"/>
          <w:szCs w:val="20"/>
        </w:rPr>
      </w:pPr>
      <w:r>
        <w:rPr>
          <w:rFonts w:cs="Arial"/>
          <w:sz w:val="20"/>
          <w:szCs w:val="20"/>
        </w:rPr>
        <w:t>The first club to participate gets $500!</w:t>
      </w:r>
    </w:p>
    <w:p w14:paraId="72E5CA5B" w14:textId="77777777" w:rsidR="00DC3E3B" w:rsidRDefault="00DC3E3B" w:rsidP="002555DE">
      <w:pPr>
        <w:widowControl w:val="0"/>
        <w:autoSpaceDE w:val="0"/>
        <w:autoSpaceDN w:val="0"/>
        <w:adjustRightInd w:val="0"/>
        <w:jc w:val="both"/>
        <w:rPr>
          <w:rFonts w:cs="Arial"/>
          <w:sz w:val="20"/>
          <w:szCs w:val="20"/>
        </w:rPr>
      </w:pPr>
    </w:p>
    <w:p w14:paraId="55EDAAA9" w14:textId="5AA86E1B" w:rsidR="00DC3E3B" w:rsidRDefault="00DC3E3B" w:rsidP="002555DE">
      <w:pPr>
        <w:widowControl w:val="0"/>
        <w:autoSpaceDE w:val="0"/>
        <w:autoSpaceDN w:val="0"/>
        <w:adjustRightInd w:val="0"/>
        <w:jc w:val="both"/>
        <w:rPr>
          <w:rFonts w:cs="Arial"/>
          <w:sz w:val="20"/>
          <w:szCs w:val="20"/>
        </w:rPr>
      </w:pPr>
      <w:r>
        <w:rPr>
          <w:rFonts w:cs="Arial"/>
          <w:sz w:val="20"/>
          <w:szCs w:val="20"/>
        </w:rPr>
        <w:t>Regards,</w:t>
      </w:r>
    </w:p>
    <w:p w14:paraId="04DE2E72" w14:textId="77777777" w:rsidR="00DC3E3B" w:rsidRPr="00E67802" w:rsidRDefault="00DC3E3B" w:rsidP="002555DE">
      <w:pPr>
        <w:widowControl w:val="0"/>
        <w:autoSpaceDE w:val="0"/>
        <w:autoSpaceDN w:val="0"/>
        <w:adjustRightInd w:val="0"/>
        <w:jc w:val="both"/>
        <w:rPr>
          <w:rFonts w:cs="Arial"/>
          <w:sz w:val="20"/>
          <w:szCs w:val="20"/>
        </w:rPr>
      </w:pPr>
    </w:p>
    <w:p w14:paraId="498E3671" w14:textId="77777777" w:rsidR="00D425BF" w:rsidRPr="00E67802" w:rsidRDefault="00D425BF" w:rsidP="002555DE">
      <w:pPr>
        <w:widowControl w:val="0"/>
        <w:autoSpaceDE w:val="0"/>
        <w:autoSpaceDN w:val="0"/>
        <w:adjustRightInd w:val="0"/>
        <w:jc w:val="both"/>
        <w:rPr>
          <w:rFonts w:cs="Arial"/>
          <w:sz w:val="20"/>
          <w:szCs w:val="20"/>
        </w:rPr>
      </w:pPr>
      <w:r w:rsidRPr="00E67802">
        <w:rPr>
          <w:rFonts w:cs="Arial"/>
          <w:sz w:val="20"/>
          <w:szCs w:val="20"/>
        </w:rPr>
        <w:t>Dean Matthews</w:t>
      </w:r>
    </w:p>
    <w:p w14:paraId="1ACA99A1" w14:textId="6FCB605E" w:rsidR="00D425BF" w:rsidRDefault="00D425BF" w:rsidP="002555DE">
      <w:pPr>
        <w:widowControl w:val="0"/>
        <w:autoSpaceDE w:val="0"/>
        <w:autoSpaceDN w:val="0"/>
        <w:adjustRightInd w:val="0"/>
        <w:jc w:val="both"/>
        <w:rPr>
          <w:rFonts w:cs="Arial"/>
          <w:sz w:val="20"/>
          <w:szCs w:val="20"/>
        </w:rPr>
      </w:pPr>
      <w:r w:rsidRPr="00E67802">
        <w:rPr>
          <w:rFonts w:cs="Arial"/>
          <w:sz w:val="20"/>
          <w:szCs w:val="20"/>
        </w:rPr>
        <w:t>Owner, Conteggo, LLC</w:t>
      </w:r>
    </w:p>
    <w:p w14:paraId="0A94DF79" w14:textId="104AD493" w:rsidR="00DC3E3B" w:rsidRDefault="004A3D59" w:rsidP="002555DE">
      <w:pPr>
        <w:widowControl w:val="0"/>
        <w:autoSpaceDE w:val="0"/>
        <w:autoSpaceDN w:val="0"/>
        <w:adjustRightInd w:val="0"/>
        <w:jc w:val="both"/>
        <w:rPr>
          <w:rFonts w:cs="Arial"/>
          <w:sz w:val="20"/>
          <w:szCs w:val="20"/>
        </w:rPr>
      </w:pPr>
      <w:hyperlink r:id="rId10" w:history="1">
        <w:r w:rsidR="00DC3E3B" w:rsidRPr="00DC3E3B">
          <w:rPr>
            <w:rStyle w:val="Hyperlink"/>
            <w:rFonts w:cs="Arial"/>
            <w:sz w:val="20"/>
            <w:szCs w:val="20"/>
          </w:rPr>
          <w:t>dean.matthews@conteggo.com</w:t>
        </w:r>
      </w:hyperlink>
    </w:p>
    <w:p w14:paraId="7E612471" w14:textId="3519BDAC" w:rsidR="00DC3E3B" w:rsidRPr="00E67802" w:rsidRDefault="00DC3E3B" w:rsidP="002555DE">
      <w:pPr>
        <w:widowControl w:val="0"/>
        <w:autoSpaceDE w:val="0"/>
        <w:autoSpaceDN w:val="0"/>
        <w:adjustRightInd w:val="0"/>
        <w:jc w:val="both"/>
        <w:rPr>
          <w:rFonts w:cs="Arial"/>
          <w:sz w:val="20"/>
          <w:szCs w:val="20"/>
        </w:rPr>
      </w:pPr>
      <w:r>
        <w:rPr>
          <w:rFonts w:cs="Arial"/>
          <w:sz w:val="20"/>
          <w:szCs w:val="20"/>
        </w:rPr>
        <w:t xml:space="preserve">Tel:  </w:t>
      </w:r>
      <w:r w:rsidRPr="00DC3E3B">
        <w:rPr>
          <w:rFonts w:cs="Arial"/>
          <w:sz w:val="20"/>
          <w:szCs w:val="20"/>
        </w:rPr>
        <w:t>888-984-4626</w:t>
      </w:r>
    </w:p>
    <w:sectPr w:rsidR="00DC3E3B" w:rsidRPr="00E67802" w:rsidSect="00494F58">
      <w:pgSz w:w="12240" w:h="15840"/>
      <w:pgMar w:top="126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8C5A8" w14:textId="77777777" w:rsidR="002555DE" w:rsidRDefault="002555DE" w:rsidP="00A04F67">
      <w:r>
        <w:separator/>
      </w:r>
    </w:p>
  </w:endnote>
  <w:endnote w:type="continuationSeparator" w:id="0">
    <w:p w14:paraId="7CFC26F9" w14:textId="77777777" w:rsidR="002555DE" w:rsidRDefault="002555DE" w:rsidP="00A04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D9BBAB" w14:textId="77777777" w:rsidR="002555DE" w:rsidRDefault="002555DE" w:rsidP="00A04F67">
      <w:r>
        <w:separator/>
      </w:r>
    </w:p>
  </w:footnote>
  <w:footnote w:type="continuationSeparator" w:id="0">
    <w:p w14:paraId="016DC270" w14:textId="77777777" w:rsidR="002555DE" w:rsidRDefault="002555DE" w:rsidP="00A04F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48A569E"/>
    <w:multiLevelType w:val="hybridMultilevel"/>
    <w:tmpl w:val="458A0DD6"/>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4E794B"/>
    <w:multiLevelType w:val="hybridMultilevel"/>
    <w:tmpl w:val="17BCC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DF37E9"/>
    <w:multiLevelType w:val="hybridMultilevel"/>
    <w:tmpl w:val="3D567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562F05"/>
    <w:multiLevelType w:val="hybridMultilevel"/>
    <w:tmpl w:val="17FC8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4711CF"/>
    <w:multiLevelType w:val="hybridMultilevel"/>
    <w:tmpl w:val="AADA17B6"/>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3A587E49"/>
    <w:multiLevelType w:val="hybridMultilevel"/>
    <w:tmpl w:val="4FD8A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277862"/>
    <w:multiLevelType w:val="hybridMultilevel"/>
    <w:tmpl w:val="1A602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B13FCD"/>
    <w:multiLevelType w:val="hybridMultilevel"/>
    <w:tmpl w:val="143A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9C0919"/>
    <w:multiLevelType w:val="hybridMultilevel"/>
    <w:tmpl w:val="483455AC"/>
    <w:lvl w:ilvl="0" w:tplc="00000001">
      <w:start w:val="1"/>
      <w:numFmt w:val="bullet"/>
      <w:lvlText w:val="•"/>
      <w:lvlJc w:val="left"/>
      <w:pPr>
        <w:ind w:left="3600" w:hanging="360"/>
      </w:p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12"/>
  </w:num>
  <w:num w:numId="10">
    <w:abstractNumId w:val="14"/>
  </w:num>
  <w:num w:numId="11">
    <w:abstractNumId w:val="9"/>
  </w:num>
  <w:num w:numId="12">
    <w:abstractNumId w:val="13"/>
  </w:num>
  <w:num w:numId="13">
    <w:abstractNumId w:val="8"/>
  </w:num>
  <w:num w:numId="14">
    <w:abstractNumId w:val="11"/>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C4A"/>
    <w:rsid w:val="000168A2"/>
    <w:rsid w:val="0004421A"/>
    <w:rsid w:val="00070732"/>
    <w:rsid w:val="00083748"/>
    <w:rsid w:val="000840BD"/>
    <w:rsid w:val="000A1F90"/>
    <w:rsid w:val="000A4AF3"/>
    <w:rsid w:val="000B0D25"/>
    <w:rsid w:val="00137A74"/>
    <w:rsid w:val="00171CAF"/>
    <w:rsid w:val="00173F75"/>
    <w:rsid w:val="001817D3"/>
    <w:rsid w:val="00183ABF"/>
    <w:rsid w:val="00184829"/>
    <w:rsid w:val="001C15B7"/>
    <w:rsid w:val="001C5241"/>
    <w:rsid w:val="001E2FCF"/>
    <w:rsid w:val="001F3218"/>
    <w:rsid w:val="002072C4"/>
    <w:rsid w:val="002212FC"/>
    <w:rsid w:val="00221CE8"/>
    <w:rsid w:val="002555DE"/>
    <w:rsid w:val="00263D8E"/>
    <w:rsid w:val="00290E33"/>
    <w:rsid w:val="002916BB"/>
    <w:rsid w:val="002A4D68"/>
    <w:rsid w:val="002A5CB5"/>
    <w:rsid w:val="002B4566"/>
    <w:rsid w:val="002C6C86"/>
    <w:rsid w:val="003348D3"/>
    <w:rsid w:val="00346199"/>
    <w:rsid w:val="00350B71"/>
    <w:rsid w:val="003623A3"/>
    <w:rsid w:val="00392C62"/>
    <w:rsid w:val="003B290B"/>
    <w:rsid w:val="003C6F7F"/>
    <w:rsid w:val="003E793C"/>
    <w:rsid w:val="00401CF8"/>
    <w:rsid w:val="00405AD7"/>
    <w:rsid w:val="004255F8"/>
    <w:rsid w:val="00441C69"/>
    <w:rsid w:val="00470628"/>
    <w:rsid w:val="00494F58"/>
    <w:rsid w:val="004A3D59"/>
    <w:rsid w:val="00504940"/>
    <w:rsid w:val="00543792"/>
    <w:rsid w:val="00564921"/>
    <w:rsid w:val="00585E15"/>
    <w:rsid w:val="00586761"/>
    <w:rsid w:val="005A640E"/>
    <w:rsid w:val="005B08D5"/>
    <w:rsid w:val="005B1A57"/>
    <w:rsid w:val="005D4F4C"/>
    <w:rsid w:val="0060575E"/>
    <w:rsid w:val="00615440"/>
    <w:rsid w:val="0062032C"/>
    <w:rsid w:val="00661180"/>
    <w:rsid w:val="006622A3"/>
    <w:rsid w:val="00671F81"/>
    <w:rsid w:val="00683469"/>
    <w:rsid w:val="006A2878"/>
    <w:rsid w:val="006A4F4A"/>
    <w:rsid w:val="006A5B41"/>
    <w:rsid w:val="006A7402"/>
    <w:rsid w:val="006B2FB4"/>
    <w:rsid w:val="006D33EC"/>
    <w:rsid w:val="007154FC"/>
    <w:rsid w:val="00717C46"/>
    <w:rsid w:val="00724E18"/>
    <w:rsid w:val="00740743"/>
    <w:rsid w:val="007778A7"/>
    <w:rsid w:val="00790DCC"/>
    <w:rsid w:val="00793DC3"/>
    <w:rsid w:val="007E32AD"/>
    <w:rsid w:val="008046FA"/>
    <w:rsid w:val="00806AE5"/>
    <w:rsid w:val="008127A6"/>
    <w:rsid w:val="008254A4"/>
    <w:rsid w:val="0085037F"/>
    <w:rsid w:val="008A37A6"/>
    <w:rsid w:val="008A7DE3"/>
    <w:rsid w:val="008C5CD1"/>
    <w:rsid w:val="008E4E8B"/>
    <w:rsid w:val="008F1DD8"/>
    <w:rsid w:val="008F68AA"/>
    <w:rsid w:val="009346B9"/>
    <w:rsid w:val="00935ED2"/>
    <w:rsid w:val="00985F1F"/>
    <w:rsid w:val="00991C4A"/>
    <w:rsid w:val="009A056E"/>
    <w:rsid w:val="009A0F76"/>
    <w:rsid w:val="009C5058"/>
    <w:rsid w:val="009D40A9"/>
    <w:rsid w:val="009F023B"/>
    <w:rsid w:val="009F0604"/>
    <w:rsid w:val="00A04F67"/>
    <w:rsid w:val="00A24E40"/>
    <w:rsid w:val="00A30AD6"/>
    <w:rsid w:val="00A33C3C"/>
    <w:rsid w:val="00A353ED"/>
    <w:rsid w:val="00A52A24"/>
    <w:rsid w:val="00AB7DB8"/>
    <w:rsid w:val="00AD54F0"/>
    <w:rsid w:val="00AD5F5D"/>
    <w:rsid w:val="00AE244D"/>
    <w:rsid w:val="00AF5EFE"/>
    <w:rsid w:val="00AF66FF"/>
    <w:rsid w:val="00B04FED"/>
    <w:rsid w:val="00B22EAE"/>
    <w:rsid w:val="00B57E2D"/>
    <w:rsid w:val="00B750F4"/>
    <w:rsid w:val="00B77BD1"/>
    <w:rsid w:val="00B8625C"/>
    <w:rsid w:val="00B9667B"/>
    <w:rsid w:val="00BE6164"/>
    <w:rsid w:val="00C917CB"/>
    <w:rsid w:val="00CE0408"/>
    <w:rsid w:val="00CE261D"/>
    <w:rsid w:val="00CF4EE0"/>
    <w:rsid w:val="00D0082F"/>
    <w:rsid w:val="00D22655"/>
    <w:rsid w:val="00D23752"/>
    <w:rsid w:val="00D425BF"/>
    <w:rsid w:val="00D54177"/>
    <w:rsid w:val="00DA122E"/>
    <w:rsid w:val="00DA6B8E"/>
    <w:rsid w:val="00DC1CCB"/>
    <w:rsid w:val="00DC3E3B"/>
    <w:rsid w:val="00DC7DE5"/>
    <w:rsid w:val="00DE1C2C"/>
    <w:rsid w:val="00DE2426"/>
    <w:rsid w:val="00DE78C4"/>
    <w:rsid w:val="00E06755"/>
    <w:rsid w:val="00E0782A"/>
    <w:rsid w:val="00E07AE1"/>
    <w:rsid w:val="00E122B3"/>
    <w:rsid w:val="00E3330B"/>
    <w:rsid w:val="00E67802"/>
    <w:rsid w:val="00E9509B"/>
    <w:rsid w:val="00EC04FF"/>
    <w:rsid w:val="00EF0396"/>
    <w:rsid w:val="00EF621D"/>
    <w:rsid w:val="00F03ABA"/>
    <w:rsid w:val="00F24DB6"/>
    <w:rsid w:val="00F507D8"/>
    <w:rsid w:val="00F62E7E"/>
    <w:rsid w:val="00F80F99"/>
    <w:rsid w:val="00F8172C"/>
    <w:rsid w:val="00F9409E"/>
    <w:rsid w:val="00F9795E"/>
    <w:rsid w:val="00FA4BBC"/>
    <w:rsid w:val="00FF1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355E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1CF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3A3"/>
    <w:pPr>
      <w:ind w:left="720"/>
      <w:contextualSpacing/>
    </w:pPr>
  </w:style>
  <w:style w:type="character" w:customStyle="1" w:styleId="Heading1Char">
    <w:name w:val="Heading 1 Char"/>
    <w:basedOn w:val="DefaultParagraphFont"/>
    <w:link w:val="Heading1"/>
    <w:uiPriority w:val="9"/>
    <w:rsid w:val="00401CF8"/>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401C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1CF8"/>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683469"/>
    <w:rPr>
      <w:b/>
      <w:bCs/>
    </w:rPr>
  </w:style>
  <w:style w:type="paragraph" w:styleId="TOC1">
    <w:name w:val="toc 1"/>
    <w:basedOn w:val="Normal"/>
    <w:next w:val="Normal"/>
    <w:autoRedefine/>
    <w:uiPriority w:val="39"/>
    <w:unhideWhenUsed/>
    <w:rsid w:val="00F03ABA"/>
    <w:pPr>
      <w:spacing w:before="120"/>
    </w:pPr>
    <w:rPr>
      <w:rFonts w:asciiTheme="minorHAnsi" w:hAnsiTheme="minorHAnsi"/>
      <w:b/>
    </w:rPr>
  </w:style>
  <w:style w:type="paragraph" w:styleId="TOC2">
    <w:name w:val="toc 2"/>
    <w:basedOn w:val="Normal"/>
    <w:next w:val="Normal"/>
    <w:autoRedefine/>
    <w:uiPriority w:val="39"/>
    <w:unhideWhenUsed/>
    <w:rsid w:val="00F03ABA"/>
    <w:pPr>
      <w:ind w:left="240"/>
    </w:pPr>
    <w:rPr>
      <w:rFonts w:asciiTheme="minorHAnsi" w:hAnsiTheme="minorHAnsi"/>
      <w:b/>
      <w:sz w:val="22"/>
      <w:szCs w:val="22"/>
    </w:rPr>
  </w:style>
  <w:style w:type="paragraph" w:styleId="TOC3">
    <w:name w:val="toc 3"/>
    <w:basedOn w:val="Normal"/>
    <w:next w:val="Normal"/>
    <w:autoRedefine/>
    <w:uiPriority w:val="39"/>
    <w:unhideWhenUsed/>
    <w:rsid w:val="00F03ABA"/>
    <w:pPr>
      <w:ind w:left="480"/>
    </w:pPr>
    <w:rPr>
      <w:rFonts w:asciiTheme="minorHAnsi" w:hAnsiTheme="minorHAnsi"/>
      <w:sz w:val="22"/>
      <w:szCs w:val="22"/>
    </w:rPr>
  </w:style>
  <w:style w:type="paragraph" w:styleId="TOC4">
    <w:name w:val="toc 4"/>
    <w:basedOn w:val="Normal"/>
    <w:next w:val="Normal"/>
    <w:autoRedefine/>
    <w:uiPriority w:val="39"/>
    <w:unhideWhenUsed/>
    <w:rsid w:val="00F03ABA"/>
    <w:pPr>
      <w:ind w:left="720"/>
    </w:pPr>
    <w:rPr>
      <w:rFonts w:asciiTheme="minorHAnsi" w:hAnsiTheme="minorHAnsi"/>
      <w:sz w:val="20"/>
      <w:szCs w:val="20"/>
    </w:rPr>
  </w:style>
  <w:style w:type="paragraph" w:styleId="TOC5">
    <w:name w:val="toc 5"/>
    <w:basedOn w:val="Normal"/>
    <w:next w:val="Normal"/>
    <w:autoRedefine/>
    <w:uiPriority w:val="39"/>
    <w:unhideWhenUsed/>
    <w:rsid w:val="00F03ABA"/>
    <w:pPr>
      <w:ind w:left="960"/>
    </w:pPr>
    <w:rPr>
      <w:rFonts w:asciiTheme="minorHAnsi" w:hAnsiTheme="minorHAnsi"/>
      <w:sz w:val="20"/>
      <w:szCs w:val="20"/>
    </w:rPr>
  </w:style>
  <w:style w:type="paragraph" w:styleId="TOC6">
    <w:name w:val="toc 6"/>
    <w:basedOn w:val="Normal"/>
    <w:next w:val="Normal"/>
    <w:autoRedefine/>
    <w:uiPriority w:val="39"/>
    <w:unhideWhenUsed/>
    <w:rsid w:val="00F03ABA"/>
    <w:pPr>
      <w:ind w:left="1200"/>
    </w:pPr>
    <w:rPr>
      <w:rFonts w:asciiTheme="minorHAnsi" w:hAnsiTheme="minorHAnsi"/>
      <w:sz w:val="20"/>
      <w:szCs w:val="20"/>
    </w:rPr>
  </w:style>
  <w:style w:type="paragraph" w:styleId="TOC7">
    <w:name w:val="toc 7"/>
    <w:basedOn w:val="Normal"/>
    <w:next w:val="Normal"/>
    <w:autoRedefine/>
    <w:uiPriority w:val="39"/>
    <w:unhideWhenUsed/>
    <w:rsid w:val="00F03ABA"/>
    <w:pPr>
      <w:ind w:left="1440"/>
    </w:pPr>
    <w:rPr>
      <w:rFonts w:asciiTheme="minorHAnsi" w:hAnsiTheme="minorHAnsi"/>
      <w:sz w:val="20"/>
      <w:szCs w:val="20"/>
    </w:rPr>
  </w:style>
  <w:style w:type="paragraph" w:styleId="TOC8">
    <w:name w:val="toc 8"/>
    <w:basedOn w:val="Normal"/>
    <w:next w:val="Normal"/>
    <w:autoRedefine/>
    <w:uiPriority w:val="39"/>
    <w:unhideWhenUsed/>
    <w:rsid w:val="00F03ABA"/>
    <w:pPr>
      <w:ind w:left="1680"/>
    </w:pPr>
    <w:rPr>
      <w:rFonts w:asciiTheme="minorHAnsi" w:hAnsiTheme="minorHAnsi"/>
      <w:sz w:val="20"/>
      <w:szCs w:val="20"/>
    </w:rPr>
  </w:style>
  <w:style w:type="paragraph" w:styleId="TOC9">
    <w:name w:val="toc 9"/>
    <w:basedOn w:val="Normal"/>
    <w:next w:val="Normal"/>
    <w:autoRedefine/>
    <w:uiPriority w:val="39"/>
    <w:unhideWhenUsed/>
    <w:rsid w:val="00F03ABA"/>
    <w:pPr>
      <w:ind w:left="1920"/>
    </w:pPr>
    <w:rPr>
      <w:rFonts w:asciiTheme="minorHAnsi" w:hAnsiTheme="minorHAnsi"/>
      <w:sz w:val="20"/>
      <w:szCs w:val="20"/>
    </w:rPr>
  </w:style>
  <w:style w:type="character" w:styleId="Hyperlink">
    <w:name w:val="Hyperlink"/>
    <w:basedOn w:val="DefaultParagraphFont"/>
    <w:uiPriority w:val="99"/>
    <w:unhideWhenUsed/>
    <w:rsid w:val="002A4D68"/>
    <w:rPr>
      <w:color w:val="0000FF" w:themeColor="hyperlink"/>
      <w:u w:val="single"/>
    </w:rPr>
  </w:style>
  <w:style w:type="table" w:styleId="TableGrid">
    <w:name w:val="Table Grid"/>
    <w:basedOn w:val="TableNormal"/>
    <w:uiPriority w:val="59"/>
    <w:rsid w:val="009C50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9C5058"/>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9C505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9C505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9C505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2">
    <w:name w:val="Light List Accent 2"/>
    <w:basedOn w:val="TableNormal"/>
    <w:uiPriority w:val="61"/>
    <w:rsid w:val="009C5058"/>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1">
    <w:name w:val="Light Shading Accent 1"/>
    <w:basedOn w:val="TableNormal"/>
    <w:uiPriority w:val="60"/>
    <w:rsid w:val="009C505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tyle1">
    <w:name w:val="style1"/>
    <w:basedOn w:val="DefaultParagraphFont"/>
    <w:rsid w:val="00346199"/>
  </w:style>
  <w:style w:type="paragraph" w:styleId="BalloonText">
    <w:name w:val="Balloon Text"/>
    <w:basedOn w:val="Normal"/>
    <w:link w:val="BalloonTextChar"/>
    <w:uiPriority w:val="99"/>
    <w:semiHidden/>
    <w:unhideWhenUsed/>
    <w:rsid w:val="00A04F67"/>
    <w:rPr>
      <w:rFonts w:ascii="Lucida Grande" w:hAnsi="Lucida Grande"/>
      <w:sz w:val="18"/>
      <w:szCs w:val="18"/>
    </w:rPr>
  </w:style>
  <w:style w:type="character" w:customStyle="1" w:styleId="BalloonTextChar">
    <w:name w:val="Balloon Text Char"/>
    <w:basedOn w:val="DefaultParagraphFont"/>
    <w:link w:val="BalloonText"/>
    <w:uiPriority w:val="99"/>
    <w:semiHidden/>
    <w:rsid w:val="00A04F67"/>
    <w:rPr>
      <w:rFonts w:ascii="Lucida Grande" w:hAnsi="Lucida Grande"/>
      <w:sz w:val="18"/>
      <w:szCs w:val="18"/>
    </w:rPr>
  </w:style>
  <w:style w:type="paragraph" w:styleId="Header">
    <w:name w:val="header"/>
    <w:basedOn w:val="Normal"/>
    <w:link w:val="HeaderChar"/>
    <w:uiPriority w:val="99"/>
    <w:unhideWhenUsed/>
    <w:rsid w:val="00A04F67"/>
    <w:pPr>
      <w:tabs>
        <w:tab w:val="center" w:pos="4320"/>
        <w:tab w:val="right" w:pos="8640"/>
      </w:tabs>
    </w:pPr>
  </w:style>
  <w:style w:type="character" w:customStyle="1" w:styleId="HeaderChar">
    <w:name w:val="Header Char"/>
    <w:basedOn w:val="DefaultParagraphFont"/>
    <w:link w:val="Header"/>
    <w:uiPriority w:val="99"/>
    <w:rsid w:val="00A04F67"/>
  </w:style>
  <w:style w:type="paragraph" w:styleId="Footer">
    <w:name w:val="footer"/>
    <w:basedOn w:val="Normal"/>
    <w:link w:val="FooterChar"/>
    <w:uiPriority w:val="99"/>
    <w:unhideWhenUsed/>
    <w:rsid w:val="00A04F67"/>
    <w:pPr>
      <w:tabs>
        <w:tab w:val="center" w:pos="4320"/>
        <w:tab w:val="right" w:pos="8640"/>
      </w:tabs>
    </w:pPr>
  </w:style>
  <w:style w:type="character" w:customStyle="1" w:styleId="FooterChar">
    <w:name w:val="Footer Char"/>
    <w:basedOn w:val="DefaultParagraphFont"/>
    <w:link w:val="Footer"/>
    <w:uiPriority w:val="99"/>
    <w:rsid w:val="00A04F67"/>
  </w:style>
  <w:style w:type="character" w:styleId="FollowedHyperlink">
    <w:name w:val="FollowedHyperlink"/>
    <w:basedOn w:val="DefaultParagraphFont"/>
    <w:uiPriority w:val="99"/>
    <w:semiHidden/>
    <w:unhideWhenUsed/>
    <w:rsid w:val="009F023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1CF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3A3"/>
    <w:pPr>
      <w:ind w:left="720"/>
      <w:contextualSpacing/>
    </w:pPr>
  </w:style>
  <w:style w:type="character" w:customStyle="1" w:styleId="Heading1Char">
    <w:name w:val="Heading 1 Char"/>
    <w:basedOn w:val="DefaultParagraphFont"/>
    <w:link w:val="Heading1"/>
    <w:uiPriority w:val="9"/>
    <w:rsid w:val="00401CF8"/>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401C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1CF8"/>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683469"/>
    <w:rPr>
      <w:b/>
      <w:bCs/>
    </w:rPr>
  </w:style>
  <w:style w:type="paragraph" w:styleId="TOC1">
    <w:name w:val="toc 1"/>
    <w:basedOn w:val="Normal"/>
    <w:next w:val="Normal"/>
    <w:autoRedefine/>
    <w:uiPriority w:val="39"/>
    <w:unhideWhenUsed/>
    <w:rsid w:val="00F03ABA"/>
    <w:pPr>
      <w:spacing w:before="120"/>
    </w:pPr>
    <w:rPr>
      <w:rFonts w:asciiTheme="minorHAnsi" w:hAnsiTheme="minorHAnsi"/>
      <w:b/>
    </w:rPr>
  </w:style>
  <w:style w:type="paragraph" w:styleId="TOC2">
    <w:name w:val="toc 2"/>
    <w:basedOn w:val="Normal"/>
    <w:next w:val="Normal"/>
    <w:autoRedefine/>
    <w:uiPriority w:val="39"/>
    <w:unhideWhenUsed/>
    <w:rsid w:val="00F03ABA"/>
    <w:pPr>
      <w:ind w:left="240"/>
    </w:pPr>
    <w:rPr>
      <w:rFonts w:asciiTheme="minorHAnsi" w:hAnsiTheme="minorHAnsi"/>
      <w:b/>
      <w:sz w:val="22"/>
      <w:szCs w:val="22"/>
    </w:rPr>
  </w:style>
  <w:style w:type="paragraph" w:styleId="TOC3">
    <w:name w:val="toc 3"/>
    <w:basedOn w:val="Normal"/>
    <w:next w:val="Normal"/>
    <w:autoRedefine/>
    <w:uiPriority w:val="39"/>
    <w:unhideWhenUsed/>
    <w:rsid w:val="00F03ABA"/>
    <w:pPr>
      <w:ind w:left="480"/>
    </w:pPr>
    <w:rPr>
      <w:rFonts w:asciiTheme="minorHAnsi" w:hAnsiTheme="minorHAnsi"/>
      <w:sz w:val="22"/>
      <w:szCs w:val="22"/>
    </w:rPr>
  </w:style>
  <w:style w:type="paragraph" w:styleId="TOC4">
    <w:name w:val="toc 4"/>
    <w:basedOn w:val="Normal"/>
    <w:next w:val="Normal"/>
    <w:autoRedefine/>
    <w:uiPriority w:val="39"/>
    <w:unhideWhenUsed/>
    <w:rsid w:val="00F03ABA"/>
    <w:pPr>
      <w:ind w:left="720"/>
    </w:pPr>
    <w:rPr>
      <w:rFonts w:asciiTheme="minorHAnsi" w:hAnsiTheme="minorHAnsi"/>
      <w:sz w:val="20"/>
      <w:szCs w:val="20"/>
    </w:rPr>
  </w:style>
  <w:style w:type="paragraph" w:styleId="TOC5">
    <w:name w:val="toc 5"/>
    <w:basedOn w:val="Normal"/>
    <w:next w:val="Normal"/>
    <w:autoRedefine/>
    <w:uiPriority w:val="39"/>
    <w:unhideWhenUsed/>
    <w:rsid w:val="00F03ABA"/>
    <w:pPr>
      <w:ind w:left="960"/>
    </w:pPr>
    <w:rPr>
      <w:rFonts w:asciiTheme="minorHAnsi" w:hAnsiTheme="minorHAnsi"/>
      <w:sz w:val="20"/>
      <w:szCs w:val="20"/>
    </w:rPr>
  </w:style>
  <w:style w:type="paragraph" w:styleId="TOC6">
    <w:name w:val="toc 6"/>
    <w:basedOn w:val="Normal"/>
    <w:next w:val="Normal"/>
    <w:autoRedefine/>
    <w:uiPriority w:val="39"/>
    <w:unhideWhenUsed/>
    <w:rsid w:val="00F03ABA"/>
    <w:pPr>
      <w:ind w:left="1200"/>
    </w:pPr>
    <w:rPr>
      <w:rFonts w:asciiTheme="minorHAnsi" w:hAnsiTheme="minorHAnsi"/>
      <w:sz w:val="20"/>
      <w:szCs w:val="20"/>
    </w:rPr>
  </w:style>
  <w:style w:type="paragraph" w:styleId="TOC7">
    <w:name w:val="toc 7"/>
    <w:basedOn w:val="Normal"/>
    <w:next w:val="Normal"/>
    <w:autoRedefine/>
    <w:uiPriority w:val="39"/>
    <w:unhideWhenUsed/>
    <w:rsid w:val="00F03ABA"/>
    <w:pPr>
      <w:ind w:left="1440"/>
    </w:pPr>
    <w:rPr>
      <w:rFonts w:asciiTheme="minorHAnsi" w:hAnsiTheme="minorHAnsi"/>
      <w:sz w:val="20"/>
      <w:szCs w:val="20"/>
    </w:rPr>
  </w:style>
  <w:style w:type="paragraph" w:styleId="TOC8">
    <w:name w:val="toc 8"/>
    <w:basedOn w:val="Normal"/>
    <w:next w:val="Normal"/>
    <w:autoRedefine/>
    <w:uiPriority w:val="39"/>
    <w:unhideWhenUsed/>
    <w:rsid w:val="00F03ABA"/>
    <w:pPr>
      <w:ind w:left="1680"/>
    </w:pPr>
    <w:rPr>
      <w:rFonts w:asciiTheme="minorHAnsi" w:hAnsiTheme="minorHAnsi"/>
      <w:sz w:val="20"/>
      <w:szCs w:val="20"/>
    </w:rPr>
  </w:style>
  <w:style w:type="paragraph" w:styleId="TOC9">
    <w:name w:val="toc 9"/>
    <w:basedOn w:val="Normal"/>
    <w:next w:val="Normal"/>
    <w:autoRedefine/>
    <w:uiPriority w:val="39"/>
    <w:unhideWhenUsed/>
    <w:rsid w:val="00F03ABA"/>
    <w:pPr>
      <w:ind w:left="1920"/>
    </w:pPr>
    <w:rPr>
      <w:rFonts w:asciiTheme="minorHAnsi" w:hAnsiTheme="minorHAnsi"/>
      <w:sz w:val="20"/>
      <w:szCs w:val="20"/>
    </w:rPr>
  </w:style>
  <w:style w:type="character" w:styleId="Hyperlink">
    <w:name w:val="Hyperlink"/>
    <w:basedOn w:val="DefaultParagraphFont"/>
    <w:uiPriority w:val="99"/>
    <w:unhideWhenUsed/>
    <w:rsid w:val="002A4D68"/>
    <w:rPr>
      <w:color w:val="0000FF" w:themeColor="hyperlink"/>
      <w:u w:val="single"/>
    </w:rPr>
  </w:style>
  <w:style w:type="table" w:styleId="TableGrid">
    <w:name w:val="Table Grid"/>
    <w:basedOn w:val="TableNormal"/>
    <w:uiPriority w:val="59"/>
    <w:rsid w:val="009C50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9C5058"/>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9C505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9C505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9C505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2">
    <w:name w:val="Light List Accent 2"/>
    <w:basedOn w:val="TableNormal"/>
    <w:uiPriority w:val="61"/>
    <w:rsid w:val="009C5058"/>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1">
    <w:name w:val="Light Shading Accent 1"/>
    <w:basedOn w:val="TableNormal"/>
    <w:uiPriority w:val="60"/>
    <w:rsid w:val="009C505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tyle1">
    <w:name w:val="style1"/>
    <w:basedOn w:val="DefaultParagraphFont"/>
    <w:rsid w:val="00346199"/>
  </w:style>
  <w:style w:type="paragraph" w:styleId="BalloonText">
    <w:name w:val="Balloon Text"/>
    <w:basedOn w:val="Normal"/>
    <w:link w:val="BalloonTextChar"/>
    <w:uiPriority w:val="99"/>
    <w:semiHidden/>
    <w:unhideWhenUsed/>
    <w:rsid w:val="00A04F67"/>
    <w:rPr>
      <w:rFonts w:ascii="Lucida Grande" w:hAnsi="Lucida Grande"/>
      <w:sz w:val="18"/>
      <w:szCs w:val="18"/>
    </w:rPr>
  </w:style>
  <w:style w:type="character" w:customStyle="1" w:styleId="BalloonTextChar">
    <w:name w:val="Balloon Text Char"/>
    <w:basedOn w:val="DefaultParagraphFont"/>
    <w:link w:val="BalloonText"/>
    <w:uiPriority w:val="99"/>
    <w:semiHidden/>
    <w:rsid w:val="00A04F67"/>
    <w:rPr>
      <w:rFonts w:ascii="Lucida Grande" w:hAnsi="Lucida Grande"/>
      <w:sz w:val="18"/>
      <w:szCs w:val="18"/>
    </w:rPr>
  </w:style>
  <w:style w:type="paragraph" w:styleId="Header">
    <w:name w:val="header"/>
    <w:basedOn w:val="Normal"/>
    <w:link w:val="HeaderChar"/>
    <w:uiPriority w:val="99"/>
    <w:unhideWhenUsed/>
    <w:rsid w:val="00A04F67"/>
    <w:pPr>
      <w:tabs>
        <w:tab w:val="center" w:pos="4320"/>
        <w:tab w:val="right" w:pos="8640"/>
      </w:tabs>
    </w:pPr>
  </w:style>
  <w:style w:type="character" w:customStyle="1" w:styleId="HeaderChar">
    <w:name w:val="Header Char"/>
    <w:basedOn w:val="DefaultParagraphFont"/>
    <w:link w:val="Header"/>
    <w:uiPriority w:val="99"/>
    <w:rsid w:val="00A04F67"/>
  </w:style>
  <w:style w:type="paragraph" w:styleId="Footer">
    <w:name w:val="footer"/>
    <w:basedOn w:val="Normal"/>
    <w:link w:val="FooterChar"/>
    <w:uiPriority w:val="99"/>
    <w:unhideWhenUsed/>
    <w:rsid w:val="00A04F67"/>
    <w:pPr>
      <w:tabs>
        <w:tab w:val="center" w:pos="4320"/>
        <w:tab w:val="right" w:pos="8640"/>
      </w:tabs>
    </w:pPr>
  </w:style>
  <w:style w:type="character" w:customStyle="1" w:styleId="FooterChar">
    <w:name w:val="Footer Char"/>
    <w:basedOn w:val="DefaultParagraphFont"/>
    <w:link w:val="Footer"/>
    <w:uiPriority w:val="99"/>
    <w:rsid w:val="00A04F67"/>
  </w:style>
  <w:style w:type="character" w:styleId="FollowedHyperlink">
    <w:name w:val="FollowedHyperlink"/>
    <w:basedOn w:val="DefaultParagraphFont"/>
    <w:uiPriority w:val="99"/>
    <w:semiHidden/>
    <w:unhideWhenUsed/>
    <w:rsid w:val="009F02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conteggo.com" TargetMode="External"/><Relationship Id="rId10" Type="http://schemas.openxmlformats.org/officeDocument/2006/relationships/hyperlink" Target="mailto:dean.matthews@contegg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2307</Characters>
  <Application>Microsoft Macintosh Word</Application>
  <DocSecurity>0</DocSecurity>
  <Lines>19</Lines>
  <Paragraphs>5</Paragraphs>
  <ScaleCrop>false</ScaleCrop>
  <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Matthews</dc:creator>
  <cp:keywords/>
  <dc:description/>
  <cp:lastModifiedBy>Eric Jokinen</cp:lastModifiedBy>
  <cp:revision>2</cp:revision>
  <dcterms:created xsi:type="dcterms:W3CDTF">2012-07-10T14:42:00Z</dcterms:created>
  <dcterms:modified xsi:type="dcterms:W3CDTF">2012-07-10T14:42:00Z</dcterms:modified>
</cp:coreProperties>
</file>