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CD" w:rsidRPr="00DE69B0" w:rsidRDefault="00DE69B0" w:rsidP="00DE69B0">
      <w:pPr>
        <w:jc w:val="center"/>
        <w:rPr>
          <w:rFonts w:ascii="Monotype Corsiva" w:hAnsi="Monotype Corsiva"/>
          <w:sz w:val="52"/>
          <w:szCs w:val="52"/>
        </w:rPr>
      </w:pPr>
      <w:r w:rsidRPr="00DE69B0">
        <w:rPr>
          <w:rFonts w:ascii="Monotype Corsiva" w:hAnsi="Monotype Corsiva"/>
          <w:sz w:val="52"/>
          <w:szCs w:val="52"/>
        </w:rPr>
        <w:t>LINEN RENTAL PRICES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>Table Linen Rentals</w:t>
      </w:r>
    </w:p>
    <w:p w:rsid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Segoe Script"/>
          <w:kern w:val="28"/>
          <w:sz w:val="48"/>
          <w:szCs w:val="48"/>
        </w:rPr>
      </w:pP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90x156in Rectangle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$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16.00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</w:t>
      </w:r>
      <w:bookmarkStart w:id="0" w:name="_GoBack"/>
      <w:bookmarkEnd w:id="0"/>
      <w:r w:rsidRPr="00DE69B0">
        <w:rPr>
          <w:rFonts w:ascii="Monotype Corsiva" w:hAnsi="Monotype Corsiva" w:cs="Segoe Script"/>
          <w:kern w:val="28"/>
          <w:sz w:val="48"/>
          <w:szCs w:val="48"/>
        </w:rPr>
        <w:t>white/ivory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90x156in Rectangle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$18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.00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ab/>
        <w:t>color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120in Round   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$12.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00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ab/>
        <w:t>white/ivory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>120i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n Round   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$14.00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ab/>
        <w:t>color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90in   Round   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$10.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00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Table Runners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$2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.50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>Overlays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ab/>
        <w:t xml:space="preserve">     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$5.00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Napkins           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$0.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50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Chair Covers  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 $2.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50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ab/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white/ivory/black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Chair Sashes 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  $1.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00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Table Mirrors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   $2.00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ab/>
        <w:t>10in round</w:t>
      </w:r>
    </w:p>
    <w:p w:rsidR="00DE69B0" w:rsidRPr="00DE69B0" w:rsidRDefault="00DE69B0" w:rsidP="00DE69B0">
      <w:pPr>
        <w:widowControl w:val="0"/>
        <w:overflowPunct w:val="0"/>
        <w:autoSpaceDE w:val="0"/>
        <w:autoSpaceDN w:val="0"/>
        <w:adjustRightInd w:val="0"/>
        <w:spacing w:after="0"/>
        <w:rPr>
          <w:rFonts w:ascii="Monotype Corsiva" w:hAnsi="Monotype Corsiva" w:cs="Segoe Script"/>
          <w:kern w:val="28"/>
          <w:sz w:val="48"/>
          <w:szCs w:val="48"/>
        </w:rPr>
      </w:pPr>
      <w:r>
        <w:rPr>
          <w:rFonts w:ascii="Monotype Corsiva" w:hAnsi="Monotype Corsiva" w:cs="Segoe Script"/>
          <w:kern w:val="28"/>
          <w:sz w:val="48"/>
          <w:szCs w:val="48"/>
        </w:rPr>
        <w:t>Charger Plates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 xml:space="preserve">    </w:t>
      </w:r>
      <w:r>
        <w:rPr>
          <w:rFonts w:ascii="Monotype Corsiva" w:hAnsi="Monotype Corsiva" w:cs="Segoe Script"/>
          <w:kern w:val="28"/>
          <w:sz w:val="48"/>
          <w:szCs w:val="48"/>
        </w:rPr>
        <w:t xml:space="preserve">     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$0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>.75</w:t>
      </w:r>
      <w:r w:rsidRPr="00DE69B0">
        <w:rPr>
          <w:rFonts w:ascii="Monotype Corsiva" w:hAnsi="Monotype Corsiva" w:cs="Segoe Script"/>
          <w:kern w:val="28"/>
          <w:sz w:val="48"/>
          <w:szCs w:val="48"/>
        </w:rPr>
        <w:tab/>
        <w:t>silver/gold</w:t>
      </w:r>
    </w:p>
    <w:p w:rsidR="00DE69B0" w:rsidRDefault="00DE69B0" w:rsidP="00DE69B0"/>
    <w:sectPr w:rsidR="00DE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B0"/>
    <w:rsid w:val="003055CD"/>
    <w:rsid w:val="00D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Jackson</dc:creator>
  <cp:lastModifiedBy>Richard Jackson</cp:lastModifiedBy>
  <cp:revision>1</cp:revision>
  <dcterms:created xsi:type="dcterms:W3CDTF">2013-11-17T05:02:00Z</dcterms:created>
  <dcterms:modified xsi:type="dcterms:W3CDTF">2013-11-17T05:08:00Z</dcterms:modified>
</cp:coreProperties>
</file>