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19" w:rsidRPr="00B6528F" w:rsidRDefault="00E80607" w:rsidP="00E80607">
      <w:pPr>
        <w:contextualSpacing/>
        <w:jc w:val="center"/>
        <w:rPr>
          <w:rFonts w:ascii="Times New Roman" w:hAnsi="Times New Roman" w:cs="Times New Roman"/>
          <w:b/>
          <w:sz w:val="32"/>
          <w:szCs w:val="32"/>
        </w:rPr>
      </w:pPr>
      <w:r w:rsidRPr="00B6528F">
        <w:rPr>
          <w:rFonts w:ascii="Times New Roman" w:hAnsi="Times New Roman" w:cs="Times New Roman"/>
          <w:b/>
          <w:sz w:val="32"/>
          <w:szCs w:val="32"/>
          <w:u w:val="single"/>
        </w:rPr>
        <w:t>10</w:t>
      </w:r>
      <w:r w:rsidRPr="00B6528F">
        <w:rPr>
          <w:rFonts w:ascii="Times New Roman" w:hAnsi="Times New Roman" w:cs="Times New Roman"/>
          <w:b/>
          <w:sz w:val="32"/>
          <w:szCs w:val="32"/>
          <w:u w:val="single"/>
          <w:vertAlign w:val="superscript"/>
        </w:rPr>
        <w:t>th</w:t>
      </w:r>
      <w:r w:rsidRPr="00B6528F">
        <w:rPr>
          <w:rFonts w:ascii="Times New Roman" w:hAnsi="Times New Roman" w:cs="Times New Roman"/>
          <w:b/>
          <w:sz w:val="32"/>
          <w:szCs w:val="32"/>
          <w:u w:val="single"/>
        </w:rPr>
        <w:t xml:space="preserve"> Annual Beauregard Watermelon Festival</w:t>
      </w:r>
      <w:r w:rsidR="004B7C19" w:rsidRPr="00B6528F">
        <w:rPr>
          <w:rFonts w:ascii="Times New Roman" w:hAnsi="Times New Roman" w:cs="Times New Roman"/>
          <w:b/>
          <w:sz w:val="32"/>
          <w:szCs w:val="32"/>
          <w:u w:val="single"/>
        </w:rPr>
        <w:t xml:space="preserve"> Pageant</w:t>
      </w:r>
    </w:p>
    <w:p w:rsidR="00B6528F" w:rsidRDefault="00B6528F" w:rsidP="00E80607">
      <w:pPr>
        <w:contextualSpacing/>
        <w:jc w:val="center"/>
        <w:rPr>
          <w:rFonts w:ascii="Times New Roman" w:hAnsi="Times New Roman" w:cs="Times New Roman"/>
          <w:b/>
          <w:sz w:val="24"/>
          <w:szCs w:val="24"/>
        </w:rPr>
      </w:pPr>
    </w:p>
    <w:p w:rsidR="00E80607" w:rsidRPr="00B6528F" w:rsidRDefault="00E80607" w:rsidP="00E80607">
      <w:pPr>
        <w:contextualSpacing/>
        <w:jc w:val="center"/>
        <w:rPr>
          <w:rFonts w:ascii="Times New Roman" w:hAnsi="Times New Roman" w:cs="Times New Roman"/>
          <w:b/>
          <w:sz w:val="28"/>
          <w:szCs w:val="28"/>
        </w:rPr>
      </w:pPr>
      <w:r w:rsidRPr="00B6528F">
        <w:rPr>
          <w:rFonts w:ascii="Times New Roman" w:hAnsi="Times New Roman" w:cs="Times New Roman"/>
          <w:b/>
          <w:sz w:val="28"/>
          <w:szCs w:val="28"/>
        </w:rPr>
        <w:t>Queen’s Contract</w:t>
      </w:r>
    </w:p>
    <w:p w:rsidR="00E80607" w:rsidRDefault="00E80607" w:rsidP="00E80607">
      <w:pPr>
        <w:contextualSpacing/>
        <w:jc w:val="center"/>
        <w:rPr>
          <w:rFonts w:ascii="Times New Roman" w:hAnsi="Times New Roman" w:cs="Times New Roman"/>
          <w:b/>
          <w:sz w:val="24"/>
          <w:szCs w:val="24"/>
        </w:rPr>
      </w:pPr>
    </w:p>
    <w:p w:rsidR="00E80607" w:rsidRDefault="00E80607" w:rsidP="00E80607">
      <w:pPr>
        <w:contextualSpacing/>
        <w:rPr>
          <w:rFonts w:ascii="Times New Roman" w:hAnsi="Times New Roman" w:cs="Times New Roman"/>
          <w:b/>
          <w:sz w:val="24"/>
          <w:szCs w:val="24"/>
        </w:rPr>
      </w:pPr>
      <w:r>
        <w:rPr>
          <w:rFonts w:ascii="Times New Roman" w:hAnsi="Times New Roman" w:cs="Times New Roman"/>
          <w:b/>
          <w:sz w:val="24"/>
          <w:szCs w:val="24"/>
        </w:rPr>
        <w:t>REQUIREMENTS</w:t>
      </w:r>
    </w:p>
    <w:p w:rsidR="00E80607" w:rsidRPr="00E80607" w:rsidRDefault="00E80607" w:rsidP="00E8060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Miss and Teen Miss Queens must be single and remain so during the time of </w:t>
      </w:r>
      <w:r w:rsidR="004B7C19">
        <w:rPr>
          <w:rFonts w:ascii="Times New Roman" w:hAnsi="Times New Roman" w:cs="Times New Roman"/>
          <w:sz w:val="24"/>
          <w:szCs w:val="24"/>
        </w:rPr>
        <w:t>t</w:t>
      </w:r>
      <w:r>
        <w:rPr>
          <w:rFonts w:ascii="Times New Roman" w:hAnsi="Times New Roman" w:cs="Times New Roman"/>
          <w:sz w:val="24"/>
          <w:szCs w:val="24"/>
        </w:rPr>
        <w:t>he</w:t>
      </w:r>
      <w:r w:rsidR="004B7C19">
        <w:rPr>
          <w:rFonts w:ascii="Times New Roman" w:hAnsi="Times New Roman" w:cs="Times New Roman"/>
          <w:sz w:val="24"/>
          <w:szCs w:val="24"/>
        </w:rPr>
        <w:t>i</w:t>
      </w:r>
      <w:r>
        <w:rPr>
          <w:rFonts w:ascii="Times New Roman" w:hAnsi="Times New Roman" w:cs="Times New Roman"/>
          <w:sz w:val="24"/>
          <w:szCs w:val="24"/>
        </w:rPr>
        <w:t>r reign.</w:t>
      </w:r>
    </w:p>
    <w:p w:rsidR="004B7C19" w:rsidRPr="004B7C19" w:rsidRDefault="00E80607" w:rsidP="00E8060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Miss Queen must relinquish all other pageant titles, other than school/college, and may not enter any pageant other than the Louisiana Association of Fairs and Festival</w:t>
      </w:r>
      <w:r w:rsidR="00287E13">
        <w:rPr>
          <w:rFonts w:ascii="Times New Roman" w:hAnsi="Times New Roman" w:cs="Times New Roman"/>
          <w:sz w:val="24"/>
          <w:szCs w:val="24"/>
        </w:rPr>
        <w:t>s</w:t>
      </w:r>
      <w:r>
        <w:rPr>
          <w:rFonts w:ascii="Times New Roman" w:hAnsi="Times New Roman" w:cs="Times New Roman"/>
          <w:sz w:val="24"/>
          <w:szCs w:val="24"/>
        </w:rPr>
        <w:t xml:space="preserve"> Queen of Queens Pageant during her reign.</w:t>
      </w:r>
    </w:p>
    <w:p w:rsidR="00E80607" w:rsidRPr="00287E13" w:rsidRDefault="004B7C19" w:rsidP="004B7C19">
      <w:pPr>
        <w:pStyle w:val="ListParagraph"/>
        <w:rPr>
          <w:rFonts w:ascii="Times New Roman" w:hAnsi="Times New Roman" w:cs="Times New Roman"/>
          <w:b/>
          <w:sz w:val="24"/>
          <w:szCs w:val="24"/>
        </w:rPr>
      </w:pPr>
      <w:r>
        <w:rPr>
          <w:rFonts w:ascii="Times New Roman" w:hAnsi="Times New Roman" w:cs="Times New Roman"/>
          <w:sz w:val="24"/>
          <w:szCs w:val="24"/>
        </w:rPr>
        <w:tab/>
        <w:t>*</w:t>
      </w:r>
      <w:r w:rsidR="00E80607">
        <w:rPr>
          <w:rFonts w:ascii="Times New Roman" w:hAnsi="Times New Roman" w:cs="Times New Roman"/>
          <w:sz w:val="24"/>
          <w:szCs w:val="24"/>
        </w:rPr>
        <w:t xml:space="preserve">She may compete in the USA Pageant system as long as all other aspects of this </w:t>
      </w:r>
      <w:r>
        <w:rPr>
          <w:rFonts w:ascii="Times New Roman" w:hAnsi="Times New Roman" w:cs="Times New Roman"/>
          <w:sz w:val="24"/>
          <w:szCs w:val="24"/>
        </w:rPr>
        <w:tab/>
      </w:r>
      <w:r w:rsidR="00E80607">
        <w:rPr>
          <w:rFonts w:ascii="Times New Roman" w:hAnsi="Times New Roman" w:cs="Times New Roman"/>
          <w:sz w:val="24"/>
          <w:szCs w:val="24"/>
        </w:rPr>
        <w:t>contract are fulfilled.</w:t>
      </w:r>
    </w:p>
    <w:p w:rsidR="00287E13" w:rsidRPr="00E80607" w:rsidRDefault="00287E13" w:rsidP="00E8060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Teen and Ms. Queens may compete in other pageants, but not in any pageant that is associated with the Louisiana Association of Fairs and Festivals.</w:t>
      </w:r>
    </w:p>
    <w:p w:rsidR="00E80607" w:rsidRPr="00E80607" w:rsidRDefault="00E80607" w:rsidP="00E8060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Miss, Teen Miss, and Ms. Queens must abide by all regulations set forth by the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Board and/or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w:t>
      </w:r>
      <w:r w:rsidR="004B7C19">
        <w:rPr>
          <w:rFonts w:ascii="Times New Roman" w:hAnsi="Times New Roman" w:cs="Times New Roman"/>
          <w:sz w:val="24"/>
          <w:szCs w:val="24"/>
        </w:rPr>
        <w:t xml:space="preserve">Festival </w:t>
      </w:r>
      <w:r>
        <w:rPr>
          <w:rFonts w:ascii="Times New Roman" w:hAnsi="Times New Roman" w:cs="Times New Roman"/>
          <w:sz w:val="24"/>
          <w:szCs w:val="24"/>
        </w:rPr>
        <w:t>Pageant Director.</w:t>
      </w:r>
    </w:p>
    <w:p w:rsidR="00287E13" w:rsidRPr="00233613" w:rsidRDefault="00287E13" w:rsidP="00287E1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Miss, Teen Miss, and Ms. Queens must </w:t>
      </w:r>
      <w:r w:rsidR="004B7C19">
        <w:rPr>
          <w:rFonts w:ascii="Times New Roman" w:hAnsi="Times New Roman" w:cs="Times New Roman"/>
          <w:sz w:val="24"/>
          <w:szCs w:val="24"/>
        </w:rPr>
        <w:t>each complete a scrapbook showing their</w:t>
      </w:r>
      <w:r>
        <w:rPr>
          <w:rFonts w:ascii="Times New Roman" w:hAnsi="Times New Roman" w:cs="Times New Roman"/>
          <w:sz w:val="24"/>
          <w:szCs w:val="24"/>
        </w:rPr>
        <w:t xml:space="preserve"> activities during </w:t>
      </w:r>
      <w:r w:rsidR="004B7C19">
        <w:rPr>
          <w:rFonts w:ascii="Times New Roman" w:hAnsi="Times New Roman" w:cs="Times New Roman"/>
          <w:sz w:val="24"/>
          <w:szCs w:val="24"/>
        </w:rPr>
        <w:t>t</w:t>
      </w:r>
      <w:r>
        <w:rPr>
          <w:rFonts w:ascii="Times New Roman" w:hAnsi="Times New Roman" w:cs="Times New Roman"/>
          <w:sz w:val="24"/>
          <w:szCs w:val="24"/>
        </w:rPr>
        <w:t>he</w:t>
      </w:r>
      <w:r w:rsidR="004B7C19">
        <w:rPr>
          <w:rFonts w:ascii="Times New Roman" w:hAnsi="Times New Roman" w:cs="Times New Roman"/>
          <w:sz w:val="24"/>
          <w:szCs w:val="24"/>
        </w:rPr>
        <w:t>i</w:t>
      </w:r>
      <w:r>
        <w:rPr>
          <w:rFonts w:ascii="Times New Roman" w:hAnsi="Times New Roman" w:cs="Times New Roman"/>
          <w:sz w:val="24"/>
          <w:szCs w:val="24"/>
        </w:rPr>
        <w:t>r reign.  The scrapbook</w:t>
      </w:r>
      <w:r w:rsidR="004B7C19">
        <w:rPr>
          <w:rFonts w:ascii="Times New Roman" w:hAnsi="Times New Roman" w:cs="Times New Roman"/>
          <w:sz w:val="24"/>
          <w:szCs w:val="24"/>
        </w:rPr>
        <w:t>s</w:t>
      </w:r>
      <w:r>
        <w:rPr>
          <w:rFonts w:ascii="Times New Roman" w:hAnsi="Times New Roman" w:cs="Times New Roman"/>
          <w:sz w:val="24"/>
          <w:szCs w:val="24"/>
        </w:rPr>
        <w:t xml:space="preserve"> will be displayed at the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Pageant at the end of </w:t>
      </w:r>
      <w:r w:rsidR="004B7C19">
        <w:rPr>
          <w:rFonts w:ascii="Times New Roman" w:hAnsi="Times New Roman" w:cs="Times New Roman"/>
          <w:sz w:val="24"/>
          <w:szCs w:val="24"/>
        </w:rPr>
        <w:t>t</w:t>
      </w:r>
      <w:r>
        <w:rPr>
          <w:rFonts w:ascii="Times New Roman" w:hAnsi="Times New Roman" w:cs="Times New Roman"/>
          <w:sz w:val="24"/>
          <w:szCs w:val="24"/>
        </w:rPr>
        <w:t>he</w:t>
      </w:r>
      <w:r w:rsidR="004B7C19">
        <w:rPr>
          <w:rFonts w:ascii="Times New Roman" w:hAnsi="Times New Roman" w:cs="Times New Roman"/>
          <w:sz w:val="24"/>
          <w:szCs w:val="24"/>
        </w:rPr>
        <w:t>i</w:t>
      </w:r>
      <w:r>
        <w:rPr>
          <w:rFonts w:ascii="Times New Roman" w:hAnsi="Times New Roman" w:cs="Times New Roman"/>
          <w:sz w:val="24"/>
          <w:szCs w:val="24"/>
        </w:rPr>
        <w:t>r reign.</w:t>
      </w:r>
    </w:p>
    <w:p w:rsidR="00233613" w:rsidRDefault="00233613" w:rsidP="00287E1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Miss, Teen Miss, and Ms. Queens must attend the</w:t>
      </w:r>
      <w:r w:rsidR="004B7C19">
        <w:rPr>
          <w:rFonts w:ascii="Times New Roman" w:hAnsi="Times New Roman" w:cs="Times New Roman"/>
          <w:sz w:val="24"/>
          <w:szCs w:val="24"/>
        </w:rPr>
        <w:t xml:space="preserve"> Beauregard</w:t>
      </w:r>
      <w:r>
        <w:rPr>
          <w:rFonts w:ascii="Times New Roman" w:hAnsi="Times New Roman" w:cs="Times New Roman"/>
          <w:sz w:val="24"/>
          <w:szCs w:val="24"/>
        </w:rPr>
        <w:t xml:space="preserve"> Watermelon Festival Pageant at the end of their reign to pass their title </w:t>
      </w:r>
      <w:r w:rsidR="004B7C19">
        <w:rPr>
          <w:rFonts w:ascii="Times New Roman" w:hAnsi="Times New Roman" w:cs="Times New Roman"/>
          <w:sz w:val="24"/>
          <w:szCs w:val="24"/>
        </w:rPr>
        <w:t xml:space="preserve">on </w:t>
      </w:r>
      <w:r>
        <w:rPr>
          <w:rFonts w:ascii="Times New Roman" w:hAnsi="Times New Roman" w:cs="Times New Roman"/>
          <w:sz w:val="24"/>
          <w:szCs w:val="24"/>
        </w:rPr>
        <w:t>to their successor.</w:t>
      </w:r>
    </w:p>
    <w:p w:rsidR="00287E13" w:rsidRDefault="00287E13" w:rsidP="00287E13">
      <w:pPr>
        <w:rPr>
          <w:rFonts w:ascii="Times New Roman" w:hAnsi="Times New Roman" w:cs="Times New Roman"/>
          <w:sz w:val="24"/>
          <w:szCs w:val="24"/>
        </w:rPr>
      </w:pPr>
      <w:r>
        <w:rPr>
          <w:rFonts w:ascii="Times New Roman" w:hAnsi="Times New Roman" w:cs="Times New Roman"/>
          <w:b/>
          <w:sz w:val="24"/>
          <w:szCs w:val="24"/>
        </w:rPr>
        <w:t>PROHIBITIONS AND CAUSES FOR PENALTIES AND REMOVAL</w:t>
      </w:r>
    </w:p>
    <w:p w:rsidR="00287E13" w:rsidRDefault="00287E13" w:rsidP="00287E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 and Teen Miss Queens shall not marry or become pregnant before the end of their reign.</w:t>
      </w:r>
    </w:p>
    <w:p w:rsidR="00287E13" w:rsidRDefault="00287E13" w:rsidP="00287E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 Teen Miss, and Ms. Queens shall not be arrested for a</w:t>
      </w:r>
      <w:r w:rsidR="004B7C19">
        <w:rPr>
          <w:rFonts w:ascii="Times New Roman" w:hAnsi="Times New Roman" w:cs="Times New Roman"/>
          <w:sz w:val="24"/>
          <w:szCs w:val="24"/>
        </w:rPr>
        <w:t>ny</w:t>
      </w:r>
      <w:r>
        <w:rPr>
          <w:rFonts w:ascii="Times New Roman" w:hAnsi="Times New Roman" w:cs="Times New Roman"/>
          <w:sz w:val="24"/>
          <w:szCs w:val="24"/>
        </w:rPr>
        <w:t xml:space="preserve"> felony before the end of their reign.</w:t>
      </w:r>
    </w:p>
    <w:p w:rsidR="00287E13" w:rsidRDefault="00287E13" w:rsidP="00287E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 Teen Miss, and Ms. Queens shall not abuse any controlled substances during the time of their reign.</w:t>
      </w:r>
    </w:p>
    <w:p w:rsidR="00287E13" w:rsidRDefault="00287E13" w:rsidP="001F30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 Teen Miss, and Ms. Queens shall not conduct themselves in any inappropriate manner, including but not limited to:</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*The use of profanity at any time in public, on the internet, or any social media </w:t>
      </w:r>
      <w:r>
        <w:rPr>
          <w:rFonts w:ascii="Times New Roman" w:hAnsi="Times New Roman" w:cs="Times New Roman"/>
          <w:sz w:val="24"/>
          <w:szCs w:val="24"/>
        </w:rPr>
        <w:tab/>
        <w:t xml:space="preserve">network site.  All social media network sites will be closely monitored by the </w:t>
      </w:r>
      <w:r>
        <w:rPr>
          <w:rFonts w:ascii="Times New Roman" w:hAnsi="Times New Roman" w:cs="Times New Roman"/>
          <w:sz w:val="24"/>
          <w:szCs w:val="24"/>
        </w:rPr>
        <w:tab/>
      </w:r>
      <w:r w:rsidR="004B7C19">
        <w:rPr>
          <w:rFonts w:ascii="Times New Roman" w:hAnsi="Times New Roman" w:cs="Times New Roman"/>
          <w:sz w:val="24"/>
          <w:szCs w:val="24"/>
        </w:rPr>
        <w:t>Beauregard Watermelon Festival P</w:t>
      </w:r>
      <w:r>
        <w:rPr>
          <w:rFonts w:ascii="Times New Roman" w:hAnsi="Times New Roman" w:cs="Times New Roman"/>
          <w:sz w:val="24"/>
          <w:szCs w:val="24"/>
        </w:rPr>
        <w:t xml:space="preserve">ageant </w:t>
      </w:r>
      <w:r w:rsidR="004B7C19">
        <w:rPr>
          <w:rFonts w:ascii="Times New Roman" w:hAnsi="Times New Roman" w:cs="Times New Roman"/>
          <w:sz w:val="24"/>
          <w:szCs w:val="24"/>
        </w:rPr>
        <w:t>D</w:t>
      </w:r>
      <w:r>
        <w:rPr>
          <w:rFonts w:ascii="Times New Roman" w:hAnsi="Times New Roman" w:cs="Times New Roman"/>
          <w:sz w:val="24"/>
          <w:szCs w:val="24"/>
        </w:rPr>
        <w:t xml:space="preserve">irector and the </w:t>
      </w:r>
      <w:r w:rsidR="004B7C19">
        <w:rPr>
          <w:rFonts w:ascii="Times New Roman" w:hAnsi="Times New Roman" w:cs="Times New Roman"/>
          <w:sz w:val="24"/>
          <w:szCs w:val="24"/>
        </w:rPr>
        <w:t xml:space="preserve">Beauregard </w:t>
      </w:r>
      <w:r w:rsidR="004B7C19">
        <w:rPr>
          <w:rFonts w:ascii="Times New Roman" w:hAnsi="Times New Roman" w:cs="Times New Roman"/>
          <w:sz w:val="24"/>
          <w:szCs w:val="24"/>
        </w:rPr>
        <w:tab/>
      </w:r>
      <w:r>
        <w:rPr>
          <w:rFonts w:ascii="Times New Roman" w:hAnsi="Times New Roman" w:cs="Times New Roman"/>
          <w:sz w:val="24"/>
          <w:szCs w:val="24"/>
        </w:rPr>
        <w:t>Watermelon Festival Board.</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*Posting of any inappropriate photos or gestures depicting nudity, partial nudity, </w:t>
      </w:r>
      <w:r>
        <w:rPr>
          <w:rFonts w:ascii="Times New Roman" w:hAnsi="Times New Roman" w:cs="Times New Roman"/>
          <w:sz w:val="24"/>
          <w:szCs w:val="24"/>
        </w:rPr>
        <w:tab/>
        <w:t xml:space="preserve">drugs, alcohol, tobacco, or prejudice on the internet or any social media network </w:t>
      </w:r>
      <w:r>
        <w:rPr>
          <w:rFonts w:ascii="Times New Roman" w:hAnsi="Times New Roman" w:cs="Times New Roman"/>
          <w:sz w:val="24"/>
          <w:szCs w:val="24"/>
        </w:rPr>
        <w:tab/>
        <w:t>site.</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*Disrespecting any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Board Member or other </w:t>
      </w:r>
      <w:r w:rsidR="004B7C19">
        <w:rPr>
          <w:rFonts w:ascii="Times New Roman" w:hAnsi="Times New Roman" w:cs="Times New Roman"/>
          <w:sz w:val="24"/>
          <w:szCs w:val="24"/>
        </w:rPr>
        <w:tab/>
      </w:r>
      <w:r>
        <w:rPr>
          <w:rFonts w:ascii="Times New Roman" w:hAnsi="Times New Roman" w:cs="Times New Roman"/>
          <w:sz w:val="24"/>
          <w:szCs w:val="24"/>
        </w:rPr>
        <w:t>adult, including but not limited to, personnel of any other fair or festival.</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*Engage in public displays of affection while representing the </w:t>
      </w:r>
      <w:r w:rsidR="004B7C19">
        <w:rPr>
          <w:rFonts w:ascii="Times New Roman" w:hAnsi="Times New Roman" w:cs="Times New Roman"/>
          <w:sz w:val="24"/>
          <w:szCs w:val="24"/>
        </w:rPr>
        <w:t xml:space="preserve">Beauregard </w:t>
      </w:r>
      <w:r w:rsidR="004B7C19">
        <w:rPr>
          <w:rFonts w:ascii="Times New Roman" w:hAnsi="Times New Roman" w:cs="Times New Roman"/>
          <w:sz w:val="24"/>
          <w:szCs w:val="24"/>
        </w:rPr>
        <w:tab/>
      </w:r>
      <w:r>
        <w:rPr>
          <w:rFonts w:ascii="Times New Roman" w:hAnsi="Times New Roman" w:cs="Times New Roman"/>
          <w:sz w:val="24"/>
          <w:szCs w:val="24"/>
        </w:rPr>
        <w:t>Watermelon Festival.</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*Consume alcohol or tobacco products while representing the </w:t>
      </w:r>
      <w:r w:rsidR="004B7C19">
        <w:rPr>
          <w:rFonts w:ascii="Times New Roman" w:hAnsi="Times New Roman" w:cs="Times New Roman"/>
          <w:sz w:val="24"/>
          <w:szCs w:val="24"/>
        </w:rPr>
        <w:t xml:space="preserve">Beauregard </w:t>
      </w:r>
      <w:r w:rsidR="004B7C19">
        <w:rPr>
          <w:rFonts w:ascii="Times New Roman" w:hAnsi="Times New Roman" w:cs="Times New Roman"/>
          <w:sz w:val="24"/>
          <w:szCs w:val="24"/>
        </w:rPr>
        <w:tab/>
      </w:r>
      <w:r>
        <w:rPr>
          <w:rFonts w:ascii="Times New Roman" w:hAnsi="Times New Roman" w:cs="Times New Roman"/>
          <w:sz w:val="24"/>
          <w:szCs w:val="24"/>
        </w:rPr>
        <w:t>Watermelon Festival.</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lastRenderedPageBreak/>
        <w:tab/>
        <w:t>*Commission of any felony.</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*Any other conduct specifically prohibited by the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w:t>
      </w:r>
      <w:r w:rsidR="004B7C19">
        <w:rPr>
          <w:rFonts w:ascii="Times New Roman" w:hAnsi="Times New Roman" w:cs="Times New Roman"/>
          <w:sz w:val="24"/>
          <w:szCs w:val="24"/>
        </w:rPr>
        <w:tab/>
      </w:r>
      <w:r>
        <w:rPr>
          <w:rFonts w:ascii="Times New Roman" w:hAnsi="Times New Roman" w:cs="Times New Roman"/>
          <w:sz w:val="24"/>
          <w:szCs w:val="24"/>
        </w:rPr>
        <w:t>Festival Board.</w:t>
      </w:r>
    </w:p>
    <w:p w:rsidR="001F302B" w:rsidRDefault="001F302B" w:rsidP="001F30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Complaints or violations of the above, and foregoing rules shall be handled as follows:</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*On the first complaint from a public source the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w:t>
      </w:r>
      <w:r w:rsidR="004B7C19">
        <w:rPr>
          <w:rFonts w:ascii="Times New Roman" w:hAnsi="Times New Roman" w:cs="Times New Roman"/>
          <w:sz w:val="24"/>
          <w:szCs w:val="24"/>
        </w:rPr>
        <w:tab/>
      </w:r>
      <w:r>
        <w:rPr>
          <w:rFonts w:ascii="Times New Roman" w:hAnsi="Times New Roman" w:cs="Times New Roman"/>
          <w:sz w:val="24"/>
          <w:szCs w:val="24"/>
        </w:rPr>
        <w:t>Pageant Director shall give a warning.</w:t>
      </w:r>
    </w:p>
    <w:p w:rsidR="001F302B" w:rsidRDefault="001F302B" w:rsidP="001F302B">
      <w:pPr>
        <w:pStyle w:val="ListParagraph"/>
        <w:rPr>
          <w:rFonts w:ascii="Times New Roman" w:hAnsi="Times New Roman" w:cs="Times New Roman"/>
          <w:sz w:val="24"/>
          <w:szCs w:val="24"/>
        </w:rPr>
      </w:pPr>
      <w:r>
        <w:rPr>
          <w:rFonts w:ascii="Times New Roman" w:hAnsi="Times New Roman" w:cs="Times New Roman"/>
          <w:sz w:val="24"/>
          <w:szCs w:val="24"/>
        </w:rPr>
        <w:tab/>
        <w:t xml:space="preserve">*On any second or subsequent complaint from the same source or three </w:t>
      </w:r>
      <w:r>
        <w:rPr>
          <w:rFonts w:ascii="Times New Roman" w:hAnsi="Times New Roman" w:cs="Times New Roman"/>
          <w:sz w:val="24"/>
          <w:szCs w:val="24"/>
        </w:rPr>
        <w:tab/>
        <w:t xml:space="preserve">complaints from different public sources the Queen shall appear before the </w:t>
      </w:r>
      <w:r>
        <w:rPr>
          <w:rFonts w:ascii="Times New Roman" w:hAnsi="Times New Roman" w:cs="Times New Roman"/>
          <w:sz w:val="24"/>
          <w:szCs w:val="24"/>
        </w:rPr>
        <w:tab/>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Board.  The </w:t>
      </w:r>
      <w:r w:rsidR="004B7C19">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w:t>
      </w:r>
      <w:r w:rsidR="004B7C19">
        <w:rPr>
          <w:rFonts w:ascii="Times New Roman" w:hAnsi="Times New Roman" w:cs="Times New Roman"/>
          <w:sz w:val="24"/>
          <w:szCs w:val="24"/>
        </w:rPr>
        <w:tab/>
      </w:r>
      <w:r>
        <w:rPr>
          <w:rFonts w:ascii="Times New Roman" w:hAnsi="Times New Roman" w:cs="Times New Roman"/>
          <w:sz w:val="24"/>
          <w:szCs w:val="24"/>
        </w:rPr>
        <w:t xml:space="preserve">Board may take any action they deem necessary, including but not limited to </w:t>
      </w:r>
      <w:r w:rsidR="004B7C19">
        <w:rPr>
          <w:rFonts w:ascii="Times New Roman" w:hAnsi="Times New Roman" w:cs="Times New Roman"/>
          <w:sz w:val="24"/>
          <w:szCs w:val="24"/>
        </w:rPr>
        <w:tab/>
      </w:r>
      <w:r>
        <w:rPr>
          <w:rFonts w:ascii="Times New Roman" w:hAnsi="Times New Roman" w:cs="Times New Roman"/>
          <w:sz w:val="24"/>
          <w:szCs w:val="24"/>
        </w:rPr>
        <w:t>removal.</w:t>
      </w:r>
    </w:p>
    <w:p w:rsidR="001F302B" w:rsidRDefault="001F302B" w:rsidP="001F30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Marriage, pregnancy, or an arrest for any felony shall constitute grounds for immediate removal.</w:t>
      </w:r>
    </w:p>
    <w:p w:rsidR="00233613" w:rsidRPr="009E0F3C" w:rsidRDefault="001F302B" w:rsidP="00233613">
      <w:pPr>
        <w:pStyle w:val="ListParagraph"/>
        <w:numPr>
          <w:ilvl w:val="0"/>
          <w:numId w:val="2"/>
        </w:numPr>
        <w:rPr>
          <w:rFonts w:ascii="Times New Roman" w:hAnsi="Times New Roman" w:cs="Times New Roman"/>
          <w:sz w:val="24"/>
          <w:szCs w:val="24"/>
        </w:rPr>
      </w:pPr>
      <w:r w:rsidRPr="009E0F3C">
        <w:rPr>
          <w:rFonts w:ascii="Times New Roman" w:hAnsi="Times New Roman" w:cs="Times New Roman"/>
          <w:sz w:val="24"/>
          <w:szCs w:val="24"/>
        </w:rPr>
        <w:t>In the event of a Queen’s removal, the first</w:t>
      </w:r>
      <w:r w:rsidRPr="009E0F3C">
        <w:t xml:space="preserve"> runner up shall be crowned.  In the event that the first runner up cannot fulfill this obligation, the </w:t>
      </w:r>
      <w:r w:rsidR="00233613" w:rsidRPr="009E0F3C">
        <w:t>position will remain unfilled until crowning of the next Watermelon Festival Pageant.</w:t>
      </w:r>
    </w:p>
    <w:p w:rsidR="00233613" w:rsidRDefault="00233613" w:rsidP="00233613">
      <w:pPr>
        <w:rPr>
          <w:rFonts w:ascii="Times New Roman" w:hAnsi="Times New Roman" w:cs="Times New Roman"/>
          <w:sz w:val="24"/>
          <w:szCs w:val="24"/>
        </w:rPr>
      </w:pPr>
      <w:r>
        <w:rPr>
          <w:rFonts w:ascii="Times New Roman" w:hAnsi="Times New Roman" w:cs="Times New Roman"/>
          <w:b/>
          <w:sz w:val="24"/>
          <w:szCs w:val="24"/>
        </w:rPr>
        <w:t>APPEARANCES</w:t>
      </w:r>
    </w:p>
    <w:p w:rsidR="00233613" w:rsidRDefault="00233613"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00B6528F">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Pageant Director is appointed as the contact person for all </w:t>
      </w:r>
      <w:r w:rsidR="00B6528F">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Queen’s during their reign and will help make all arrangements for appearances.  The Director will provide the names and dates for upcoming possible appearances, but it is up to each Queen to let the Director know which events she will be attending.  Queens shall make no personal appearance representing the </w:t>
      </w:r>
      <w:r w:rsidR="00B6528F">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or displaying Watermelon Festival equipage without the prior approval of the </w:t>
      </w:r>
      <w:r w:rsidR="00B6528F">
        <w:rPr>
          <w:rFonts w:ascii="Times New Roman" w:hAnsi="Times New Roman" w:cs="Times New Roman"/>
          <w:sz w:val="24"/>
          <w:szCs w:val="24"/>
        </w:rPr>
        <w:t xml:space="preserve">Beauregard </w:t>
      </w:r>
      <w:r>
        <w:rPr>
          <w:rFonts w:ascii="Times New Roman" w:hAnsi="Times New Roman" w:cs="Times New Roman"/>
          <w:sz w:val="24"/>
          <w:szCs w:val="24"/>
        </w:rPr>
        <w:t>Watermelon Festival Pageant Director.</w:t>
      </w:r>
    </w:p>
    <w:p w:rsidR="00233613" w:rsidRDefault="00233613"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Miss, Teen Miss, and Ms. Queens are expected and required to attend a minimum of </w:t>
      </w:r>
      <w:r w:rsidRPr="009E0F3C">
        <w:rPr>
          <w:rFonts w:ascii="Times New Roman" w:hAnsi="Times New Roman" w:cs="Times New Roman"/>
          <w:sz w:val="24"/>
          <w:szCs w:val="24"/>
        </w:rPr>
        <w:t>8</w:t>
      </w:r>
      <w:r>
        <w:rPr>
          <w:rFonts w:ascii="Times New Roman" w:hAnsi="Times New Roman" w:cs="Times New Roman"/>
          <w:sz w:val="24"/>
          <w:szCs w:val="24"/>
        </w:rPr>
        <w:t xml:space="preserve"> approved Louisiana Fairs and Festivals Pageants.  While visiting a LAFF Pageant, Queens must sit in the area designated by that Festival’s Pageant Director.  If a </w:t>
      </w:r>
      <w:r w:rsidR="00B6528F">
        <w:rPr>
          <w:rFonts w:ascii="Times New Roman" w:hAnsi="Times New Roman" w:cs="Times New Roman"/>
          <w:sz w:val="24"/>
          <w:szCs w:val="24"/>
        </w:rPr>
        <w:t xml:space="preserve">Beauregard </w:t>
      </w:r>
      <w:r>
        <w:rPr>
          <w:rFonts w:ascii="Times New Roman" w:hAnsi="Times New Roman" w:cs="Times New Roman"/>
          <w:sz w:val="24"/>
          <w:szCs w:val="24"/>
        </w:rPr>
        <w:t>Watermelon Festival Queen is accompanied by someone who is not also a visiting queen, that person may not sit in an area that is designated for visiting queens.</w:t>
      </w:r>
    </w:p>
    <w:p w:rsidR="00B6528F" w:rsidRDefault="00B6528F"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Miss, Teen Miss, or Ms. Queen accepts an invitation to an event, she must be present during the entire event as called for in the invitation.  In the case of an unexpected illness, death, or other emergency that prevents you from attending you must immediately inform the Beauregard Watermelon Festival Director AND the director of that event.</w:t>
      </w:r>
    </w:p>
    <w:p w:rsidR="00233613" w:rsidRDefault="00233613"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Miss Queen shall attend the Convention of the Louisiana Association of Fairs and Festivals and participate in all activities pertaining thereto.</w:t>
      </w:r>
    </w:p>
    <w:p w:rsidR="00233613" w:rsidRDefault="00233613"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Miss and Teen Miss Queens shall be a hostess to all visiting queens during the Beauregard Watermelon Festival Pageant of her reign.</w:t>
      </w:r>
    </w:p>
    <w:p w:rsidR="00233613" w:rsidRDefault="004B7C19"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Miss, Teen Miss, and Ms. Queens shall take part in all events of the </w:t>
      </w:r>
      <w:r w:rsidR="00B6528F">
        <w:rPr>
          <w:rFonts w:ascii="Times New Roman" w:hAnsi="Times New Roman" w:cs="Times New Roman"/>
          <w:sz w:val="24"/>
          <w:szCs w:val="24"/>
        </w:rPr>
        <w:t xml:space="preserve">Beauregard </w:t>
      </w:r>
      <w:r>
        <w:rPr>
          <w:rFonts w:ascii="Times New Roman" w:hAnsi="Times New Roman" w:cs="Times New Roman"/>
          <w:sz w:val="24"/>
          <w:szCs w:val="24"/>
        </w:rPr>
        <w:t xml:space="preserve">Watermelon Festival weekend of the year they are crowned.  They must be in attendance for the duration of the </w:t>
      </w:r>
      <w:r w:rsidR="00B6528F">
        <w:rPr>
          <w:rFonts w:ascii="Times New Roman" w:hAnsi="Times New Roman" w:cs="Times New Roman"/>
          <w:sz w:val="24"/>
          <w:szCs w:val="24"/>
        </w:rPr>
        <w:t xml:space="preserve">Beauregard </w:t>
      </w:r>
      <w:r>
        <w:rPr>
          <w:rFonts w:ascii="Times New Roman" w:hAnsi="Times New Roman" w:cs="Times New Roman"/>
          <w:sz w:val="24"/>
          <w:szCs w:val="24"/>
        </w:rPr>
        <w:t>Watermelon Festival.</w:t>
      </w:r>
    </w:p>
    <w:p w:rsidR="004B7C19" w:rsidRDefault="004B7C19"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Miss, Teen Miss, and Ms. Queens must participate in the Beauregard Parish Fair Parade and attend the </w:t>
      </w:r>
      <w:proofErr w:type="spellStart"/>
      <w:r>
        <w:rPr>
          <w:rFonts w:ascii="Times New Roman" w:hAnsi="Times New Roman" w:cs="Times New Roman"/>
          <w:sz w:val="24"/>
          <w:szCs w:val="24"/>
        </w:rPr>
        <w:t>BeauFair</w:t>
      </w:r>
      <w:proofErr w:type="spellEnd"/>
      <w:r>
        <w:rPr>
          <w:rFonts w:ascii="Times New Roman" w:hAnsi="Times New Roman" w:cs="Times New Roman"/>
          <w:sz w:val="24"/>
          <w:szCs w:val="24"/>
        </w:rPr>
        <w:t xml:space="preserve"> Pageant representing the Beauregard Watermelon Festival.</w:t>
      </w:r>
    </w:p>
    <w:p w:rsidR="004B7C19" w:rsidRDefault="004B7C19" w:rsidP="002336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Miss, Teen Miss, and Ms. Queens must participate in the Beauregard Chamber of Commerce Christmas parade and assist the Beauregard Tourist Commission at the Miracle on Washington Christmas Festival.</w:t>
      </w:r>
    </w:p>
    <w:p w:rsidR="00B6528F" w:rsidRDefault="004B7C19" w:rsidP="00B652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Miss, Teen Miss, and Ms. Queens must have any and all outfits that they wear while representing the Beauregard Watermelon Festival approved by the Beauregard Watermelon Festival Pageant Director prior to the appearance.</w:t>
      </w:r>
    </w:p>
    <w:p w:rsidR="00B6528F" w:rsidRDefault="00B6528F" w:rsidP="00B6528F">
      <w:pPr>
        <w:rPr>
          <w:rFonts w:ascii="Times New Roman" w:hAnsi="Times New Roman" w:cs="Times New Roman"/>
          <w:sz w:val="24"/>
          <w:szCs w:val="24"/>
        </w:rPr>
      </w:pPr>
    </w:p>
    <w:p w:rsidR="00B6528F" w:rsidRDefault="00B6528F" w:rsidP="00B6528F">
      <w:pPr>
        <w:rPr>
          <w:rFonts w:ascii="Times New Roman" w:hAnsi="Times New Roman" w:cs="Times New Roman"/>
          <w:sz w:val="24"/>
          <w:szCs w:val="24"/>
        </w:rPr>
      </w:pPr>
      <w:r>
        <w:rPr>
          <w:rFonts w:ascii="Times New Roman" w:hAnsi="Times New Roman" w:cs="Times New Roman"/>
          <w:sz w:val="24"/>
          <w:szCs w:val="24"/>
        </w:rPr>
        <w:t>I have read the Beauregard Watermelon Festival Pageant contract in its entirety and fully understand the terms and conditions thereof.  By signing below I indicate my desire to accept those terms and conditions and be bound by them.</w:t>
      </w:r>
    </w:p>
    <w:p w:rsidR="00B6528F" w:rsidRDefault="00B6528F" w:rsidP="00B6528F">
      <w:pPr>
        <w:rPr>
          <w:rFonts w:ascii="Times New Roman" w:hAnsi="Times New Roman" w:cs="Times New Roman"/>
          <w:sz w:val="24"/>
          <w:szCs w:val="24"/>
        </w:rPr>
      </w:pPr>
    </w:p>
    <w:p w:rsidR="00B6528F" w:rsidRDefault="00B6528F" w:rsidP="00B6528F">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6528F" w:rsidRDefault="00B6528F" w:rsidP="00B6528F">
      <w:pPr>
        <w:contextualSpacing/>
        <w:rPr>
          <w:rFonts w:ascii="Times New Roman" w:hAnsi="Times New Roman" w:cs="Times New Roman"/>
          <w:sz w:val="24"/>
          <w:szCs w:val="24"/>
        </w:rPr>
      </w:pPr>
      <w:proofErr w:type="gramStart"/>
      <w:r>
        <w:rPr>
          <w:rFonts w:ascii="Times New Roman" w:hAnsi="Times New Roman" w:cs="Times New Roman"/>
          <w:sz w:val="24"/>
          <w:szCs w:val="24"/>
        </w:rPr>
        <w:t>Miss / Teen Miss / Ms.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Kayren Beard, Pageant Director</w:t>
      </w:r>
    </w:p>
    <w:p w:rsidR="00B6528F" w:rsidRDefault="00B6528F" w:rsidP="00B6528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Beauregard Watermelon Festival</w:t>
      </w:r>
    </w:p>
    <w:p w:rsidR="00B6528F" w:rsidRDefault="00B6528F" w:rsidP="00B6528F">
      <w:pPr>
        <w:contextualSpacing/>
        <w:rPr>
          <w:rFonts w:ascii="Times New Roman" w:hAnsi="Times New Roman" w:cs="Times New Roman"/>
          <w:sz w:val="24"/>
          <w:szCs w:val="24"/>
        </w:rPr>
      </w:pPr>
    </w:p>
    <w:p w:rsidR="00B6528F" w:rsidRDefault="00B6528F" w:rsidP="00B6528F">
      <w:pPr>
        <w:rPr>
          <w:rFonts w:ascii="Times New Roman" w:hAnsi="Times New Roman" w:cs="Times New Roman"/>
          <w:sz w:val="24"/>
          <w:szCs w:val="24"/>
        </w:rPr>
      </w:pPr>
    </w:p>
    <w:p w:rsidR="00B6528F" w:rsidRDefault="00B6528F" w:rsidP="00B6528F">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6528F" w:rsidRDefault="00B6528F" w:rsidP="00B6528F">
      <w:pPr>
        <w:contextualSpacing/>
        <w:rPr>
          <w:rFonts w:ascii="Times New Roman" w:hAnsi="Times New Roman" w:cs="Times New Roman"/>
          <w:sz w:val="24"/>
          <w:szCs w:val="24"/>
        </w:rPr>
      </w:pPr>
      <w:r>
        <w:rPr>
          <w:rFonts w:ascii="Times New Roman" w:hAnsi="Times New Roman" w:cs="Times New Roman"/>
          <w:sz w:val="24"/>
          <w:szCs w:val="24"/>
        </w:rPr>
        <w:t>Parent or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President/Designated Board Member</w:t>
      </w:r>
    </w:p>
    <w:p w:rsidR="00B6528F" w:rsidRDefault="00B6528F" w:rsidP="00B6528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Beauregard Watermelon Festival</w:t>
      </w:r>
    </w:p>
    <w:p w:rsidR="00B6528F" w:rsidRPr="00B6528F" w:rsidRDefault="00B6528F" w:rsidP="00B6528F">
      <w:pPr>
        <w:contextualSpacing/>
        <w:rPr>
          <w:rFonts w:ascii="Times New Roman" w:hAnsi="Times New Roman" w:cs="Times New Roman"/>
          <w:sz w:val="24"/>
          <w:szCs w:val="24"/>
        </w:rPr>
      </w:pPr>
    </w:p>
    <w:sectPr w:rsidR="00B6528F" w:rsidRPr="00B6528F" w:rsidSect="00522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2D5"/>
    <w:multiLevelType w:val="hybridMultilevel"/>
    <w:tmpl w:val="BA027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9571C"/>
    <w:multiLevelType w:val="hybridMultilevel"/>
    <w:tmpl w:val="A6A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407FD"/>
    <w:multiLevelType w:val="hybridMultilevel"/>
    <w:tmpl w:val="27B2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827CBF"/>
    <w:multiLevelType w:val="hybridMultilevel"/>
    <w:tmpl w:val="0718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D6793"/>
    <w:multiLevelType w:val="hybridMultilevel"/>
    <w:tmpl w:val="94C6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4A258C"/>
    <w:multiLevelType w:val="hybridMultilevel"/>
    <w:tmpl w:val="5BB0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607"/>
    <w:rsid w:val="0000562C"/>
    <w:rsid w:val="001B6D24"/>
    <w:rsid w:val="001F302B"/>
    <w:rsid w:val="00233613"/>
    <w:rsid w:val="00287E13"/>
    <w:rsid w:val="002F538A"/>
    <w:rsid w:val="00456B4B"/>
    <w:rsid w:val="004B7C19"/>
    <w:rsid w:val="00522A5D"/>
    <w:rsid w:val="005C7D6C"/>
    <w:rsid w:val="006C4978"/>
    <w:rsid w:val="006E2C8F"/>
    <w:rsid w:val="008121C2"/>
    <w:rsid w:val="009E0F3C"/>
    <w:rsid w:val="00A225C6"/>
    <w:rsid w:val="00B24606"/>
    <w:rsid w:val="00B6528F"/>
    <w:rsid w:val="00BB3286"/>
    <w:rsid w:val="00C65194"/>
    <w:rsid w:val="00C75424"/>
    <w:rsid w:val="00DD3E60"/>
    <w:rsid w:val="00E13FCD"/>
    <w:rsid w:val="00E80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KAYREN</dc:creator>
  <cp:lastModifiedBy>KAYREN</cp:lastModifiedBy>
  <cp:revision>2</cp:revision>
  <dcterms:created xsi:type="dcterms:W3CDTF">2015-03-09T01:48:00Z</dcterms:created>
  <dcterms:modified xsi:type="dcterms:W3CDTF">2015-03-11T02:26:00Z</dcterms:modified>
</cp:coreProperties>
</file>